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67E34" w14:textId="77777777" w:rsidR="00E97038" w:rsidRDefault="00E97038" w:rsidP="00E97038">
      <w:pPr>
        <w:pStyle w:val="NormalWeb"/>
        <w:spacing w:before="0" w:beforeAutospacing="0" w:after="0" w:afterAutospacing="0"/>
        <w:rPr>
          <w:rFonts w:ascii="Calibri Light" w:eastAsia="Times New Roman" w:hAnsi="Calibri Light" w:cs="Calibri Light"/>
          <w:color w:val="FFFFFF"/>
          <w:sz w:val="40"/>
          <w:szCs w:val="40"/>
        </w:rPr>
      </w:pPr>
      <w:r>
        <w:rPr>
          <w:rFonts w:ascii="Calibri Light" w:hAnsi="Calibri Light" w:cs="Calibri Light"/>
          <w:color w:val="FFFFFF"/>
          <w:sz w:val="40"/>
          <w:szCs w:val="40"/>
        </w:rPr>
        <w:t>TITRE</w:t>
      </w:r>
    </w:p>
    <w:p w14:paraId="0B24796B" w14:textId="77777777" w:rsidR="00E97038" w:rsidRDefault="00E97038" w:rsidP="00E97038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1152C043" w14:textId="77777777" w:rsidR="00E97038" w:rsidRDefault="00E97038" w:rsidP="00E97038">
      <w:pPr>
        <w:pStyle w:val="NormalWeb"/>
        <w:spacing w:before="0" w:beforeAutospacing="0" w:after="0" w:afterAutospacing="0"/>
        <w:rPr>
          <w:rFonts w:ascii="Calibri" w:hAnsi="Calibri" w:cs="Calibri"/>
          <w:color w:val="757070"/>
        </w:rPr>
      </w:pPr>
      <w:r>
        <w:rPr>
          <w:rFonts w:ascii="Calibri" w:hAnsi="Calibri" w:cs="Calibri"/>
          <w:b/>
          <w:bCs/>
          <w:color w:val="757070"/>
        </w:rPr>
        <w:t xml:space="preserve">GRENAUDIER - NATHALIE </w:t>
      </w:r>
    </w:p>
    <w:p w14:paraId="2EA67B45" w14:textId="77777777" w:rsidR="00E97038" w:rsidRDefault="00E97038" w:rsidP="00E97038">
      <w:pPr>
        <w:pStyle w:val="NormalWeb"/>
        <w:spacing w:before="0" w:beforeAutospacing="0" w:after="0" w:afterAutospacing="0"/>
        <w:rPr>
          <w:rFonts w:ascii="Calibri" w:hAnsi="Calibri" w:cs="Calibri"/>
          <w:color w:val="757070"/>
          <w:sz w:val="22"/>
          <w:szCs w:val="22"/>
        </w:rPr>
      </w:pPr>
      <w:r>
        <w:rPr>
          <w:rFonts w:ascii="Calibri" w:hAnsi="Calibri" w:cs="Calibri"/>
          <w:color w:val="757070"/>
          <w:sz w:val="22"/>
          <w:szCs w:val="22"/>
        </w:rPr>
        <w:t> </w:t>
      </w:r>
    </w:p>
    <w:p w14:paraId="43D3D0FF" w14:textId="77777777" w:rsidR="00E97038" w:rsidRDefault="00E97038" w:rsidP="00E97038">
      <w:pPr>
        <w:pStyle w:val="NormalWeb"/>
        <w:spacing w:before="0" w:beforeAutospacing="0" w:after="0" w:afterAutospacing="0"/>
        <w:rPr>
          <w:rFonts w:ascii="Calibri" w:hAnsi="Calibri" w:cs="Calibri"/>
          <w:color w:val="757070"/>
          <w:sz w:val="22"/>
          <w:szCs w:val="22"/>
        </w:rPr>
      </w:pPr>
      <w:r>
        <w:rPr>
          <w:rFonts w:ascii="Calibri" w:hAnsi="Calibri" w:cs="Calibri"/>
          <w:color w:val="757070"/>
          <w:sz w:val="22"/>
          <w:szCs w:val="22"/>
        </w:rPr>
        <w:t> </w:t>
      </w:r>
    </w:p>
    <w:p w14:paraId="300592B1" w14:textId="77777777" w:rsidR="00E97038" w:rsidRDefault="00E97038" w:rsidP="00E97038">
      <w:pPr>
        <w:pStyle w:val="NormalWeb"/>
        <w:spacing w:before="0" w:beforeAutospacing="0" w:after="0" w:afterAutospacing="0"/>
        <w:rPr>
          <w:rFonts w:ascii="Calibri" w:hAnsi="Calibri" w:cs="Calibri"/>
          <w:sz w:val="96"/>
          <w:szCs w:val="96"/>
        </w:rPr>
      </w:pPr>
      <w:r>
        <w:rPr>
          <w:rFonts w:ascii="Calibri" w:hAnsi="Calibri" w:cs="Calibri"/>
          <w:sz w:val="96"/>
          <w:szCs w:val="96"/>
        </w:rPr>
        <w:t>Association de Maximisation</w:t>
      </w:r>
    </w:p>
    <w:p w14:paraId="60D951C9" w14:textId="77777777" w:rsidR="00E97038" w:rsidRDefault="00E97038" w:rsidP="00E97038">
      <w:pPr>
        <w:pStyle w:val="NormalWeb"/>
        <w:spacing w:before="0" w:beforeAutospacing="0" w:after="0" w:afterAutospacing="0"/>
        <w:rPr>
          <w:rFonts w:ascii="Calibri" w:hAnsi="Calibri" w:cs="Calibri"/>
          <w:sz w:val="96"/>
          <w:szCs w:val="96"/>
        </w:rPr>
      </w:pPr>
      <w:proofErr w:type="gramStart"/>
      <w:r>
        <w:rPr>
          <w:rFonts w:ascii="Calibri" w:hAnsi="Calibri" w:cs="Calibri"/>
          <w:sz w:val="96"/>
          <w:szCs w:val="96"/>
        </w:rPr>
        <w:t>avec</w:t>
      </w:r>
      <w:proofErr w:type="gramEnd"/>
      <w:r>
        <w:rPr>
          <w:rFonts w:ascii="Calibri" w:hAnsi="Calibri" w:cs="Calibri"/>
          <w:sz w:val="96"/>
          <w:szCs w:val="96"/>
        </w:rPr>
        <w:t xml:space="preserve"> le Top10 </w:t>
      </w:r>
    </w:p>
    <w:p w14:paraId="0C2382C9" w14:textId="77777777" w:rsidR="00E97038" w:rsidRDefault="00E97038" w:rsidP="00E97038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495D08AC" w14:textId="77777777" w:rsidR="00E97038" w:rsidRDefault="00E97038" w:rsidP="00E97038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11229C68" w14:textId="77777777" w:rsidR="00E97038" w:rsidRDefault="00E97038" w:rsidP="00E97038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77D70729" w14:textId="77777777" w:rsidR="00E97038" w:rsidRDefault="00E97038" w:rsidP="00E97038">
      <w:pPr>
        <w:pStyle w:val="Titre1"/>
      </w:pPr>
      <w:r>
        <w:lastRenderedPageBreak/>
        <w:t>ASSOCIATION</w:t>
      </w:r>
    </w:p>
    <w:p w14:paraId="0F3AB7BE" w14:textId="77777777" w:rsidR="00E97038" w:rsidRDefault="00E97038" w:rsidP="00E97038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5AA7B3A3" w14:textId="77777777" w:rsidR="00E97038" w:rsidRDefault="00E97038" w:rsidP="00E97038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 lire "Maximisation plus"</w:t>
      </w:r>
    </w:p>
    <w:p w14:paraId="6EA35638" w14:textId="77777777" w:rsidR="00E97038" w:rsidRDefault="00E97038" w:rsidP="00E97038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0B2F92AA" w14:textId="77777777" w:rsidR="00E97038" w:rsidRDefault="00E97038" w:rsidP="00E97038">
      <w:pPr>
        <w:numPr>
          <w:ilvl w:val="1"/>
          <w:numId w:val="5"/>
        </w:numPr>
        <w:textAlignment w:val="center"/>
        <w:rPr>
          <w:rFonts w:ascii="Calibri" w:hAnsi="Calibri" w:cs="Calibri"/>
          <w:color w:val="ED7D31"/>
          <w:sz w:val="22"/>
          <w:szCs w:val="22"/>
        </w:rPr>
      </w:pPr>
      <w:r>
        <w:rPr>
          <w:rFonts w:ascii="Calibri" w:hAnsi="Calibri" w:cs="Calibri"/>
          <w:color w:val="ED7D31"/>
          <w:sz w:val="22"/>
          <w:szCs w:val="22"/>
        </w:rPr>
        <w:t>MAXIMISATION +</w:t>
      </w:r>
    </w:p>
    <w:p w14:paraId="3B1A4206" w14:textId="77777777" w:rsidR="00E97038" w:rsidRDefault="00E97038" w:rsidP="00E97038">
      <w:pPr>
        <w:numPr>
          <w:ilvl w:val="1"/>
          <w:numId w:val="6"/>
        </w:numPr>
        <w:textAlignment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CONNEXION : conscient de la vision globale et de la communauté au sens large, je m'efforce de faire de mon mieux pour contribuer au bien commun.</w:t>
      </w:r>
    </w:p>
    <w:p w14:paraId="7963B7D8" w14:textId="77777777" w:rsidR="00E97038" w:rsidRDefault="00E97038" w:rsidP="00E97038">
      <w:pPr>
        <w:numPr>
          <w:ilvl w:val="1"/>
          <w:numId w:val="6"/>
        </w:numPr>
        <w:textAlignment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INDIVIDUALISATION : c'est lorsque les autres m'acceptent comme je suis et m'encouragent à faire davantage ce que je fais le mieux et à m'améliorer que je suis le meilleur.</w:t>
      </w:r>
    </w:p>
    <w:p w14:paraId="0190C73E" w14:textId="77777777" w:rsidR="00E97038" w:rsidRDefault="00E97038" w:rsidP="00E97038">
      <w:pPr>
        <w:numPr>
          <w:ilvl w:val="1"/>
          <w:numId w:val="6"/>
        </w:numPr>
        <w:textAlignment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INTELLECTUALISME : il m’arrive souvent de réfléchir et de méditer et cela porte souvent sur des choses fortes, excellentes et belles.</w:t>
      </w:r>
    </w:p>
    <w:p w14:paraId="2A384D0C" w14:textId="77777777" w:rsidR="00E97038" w:rsidRDefault="00E97038" w:rsidP="00E97038">
      <w:pPr>
        <w:numPr>
          <w:ilvl w:val="1"/>
          <w:numId w:val="6"/>
        </w:numPr>
        <w:textAlignment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ADAPTABILITÉ : l'excellence peut être une cible mouvante. J'ai conscience d'évoluer dans un environnement en mouvement et je réagis à cette réalité.</w:t>
      </w:r>
    </w:p>
    <w:p w14:paraId="4CF08FB0" w14:textId="77777777" w:rsidR="00E97038" w:rsidRDefault="00E97038" w:rsidP="00E97038">
      <w:pPr>
        <w:numPr>
          <w:ilvl w:val="1"/>
          <w:numId w:val="6"/>
        </w:numPr>
        <w:textAlignment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STRATÉGIQUE : lorsque j'envisage des possibilités futures, j'élimine les mauvaises options pour trouver les bonnes, puis je trie les bonnes pour trouver la meilleure.</w:t>
      </w:r>
    </w:p>
    <w:p w14:paraId="43C53F79" w14:textId="77777777" w:rsidR="00E97038" w:rsidRDefault="00E97038" w:rsidP="00E97038">
      <w:pPr>
        <w:numPr>
          <w:ilvl w:val="1"/>
          <w:numId w:val="6"/>
        </w:numPr>
        <w:textAlignment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INPUT : je suis sélectif concernant les ressources. Je souhaite acquérir et partager les meilleurs supports, équipements, informations et outils disponibles.</w:t>
      </w:r>
    </w:p>
    <w:p w14:paraId="0120CFBD" w14:textId="77777777" w:rsidR="00E97038" w:rsidRDefault="00E97038" w:rsidP="00E97038">
      <w:pPr>
        <w:numPr>
          <w:ilvl w:val="1"/>
          <w:numId w:val="6"/>
        </w:numPr>
        <w:textAlignment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RESPONSABILITÉ : je me sens obligé d'honorer les engagements que je prends vis-à-vis des autres et de respecter les normes d'excellence que je me fixe à moi-même.</w:t>
      </w:r>
    </w:p>
    <w:p w14:paraId="62CE43C6" w14:textId="77777777" w:rsidR="00E97038" w:rsidRDefault="00E97038" w:rsidP="00E97038">
      <w:pPr>
        <w:numPr>
          <w:ilvl w:val="1"/>
          <w:numId w:val="6"/>
        </w:numPr>
        <w:textAlignment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EMPATHIE : je comprends instinctivement la relation entre les émotions et l'efficacité. Je fais de mon mieux lorsque je me sens au top.</w:t>
      </w:r>
    </w:p>
    <w:p w14:paraId="1E0AF307" w14:textId="77777777" w:rsidR="00E97038" w:rsidRDefault="00E97038" w:rsidP="00E97038">
      <w:pPr>
        <w:numPr>
          <w:ilvl w:val="1"/>
          <w:numId w:val="6"/>
        </w:numPr>
        <w:textAlignment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DISCIPLINE : pour moi, l'excellence de toute entreprise implique son exécution d'une manière ordonnée et précise. La qualité ne peut pas être désordonnée.</w:t>
      </w:r>
    </w:p>
    <w:p w14:paraId="251A084B" w14:textId="77777777" w:rsidR="00E97038" w:rsidRDefault="00E97038" w:rsidP="00E97038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72BCFA49" w14:textId="77777777" w:rsidR="00E97038" w:rsidRDefault="00E97038" w:rsidP="00E97038">
      <w:pPr>
        <w:pStyle w:val="Titre1"/>
      </w:pPr>
      <w:r>
        <w:lastRenderedPageBreak/>
        <w:t>MAXIMISATION</w:t>
      </w:r>
    </w:p>
    <w:p w14:paraId="56DAC8F1" w14:textId="77777777" w:rsidR="00E97038" w:rsidRDefault="00E97038" w:rsidP="00E97038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225B9A4C" w14:textId="77777777" w:rsidR="00E97038" w:rsidRDefault="00E97038" w:rsidP="00E97038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Les personnes à dominante « </w:t>
      </w:r>
      <w:r>
        <w:rPr>
          <w:rFonts w:ascii="Calibri" w:hAnsi="Calibri" w:cs="Calibri"/>
          <w:b/>
          <w:bCs/>
          <w:sz w:val="22"/>
          <w:szCs w:val="22"/>
        </w:rPr>
        <w:t>Maximisation</w:t>
      </w:r>
      <w:r>
        <w:rPr>
          <w:rFonts w:ascii="Calibri" w:hAnsi="Calibri" w:cs="Calibri"/>
          <w:sz w:val="22"/>
          <w:szCs w:val="22"/>
        </w:rPr>
        <w:t xml:space="preserve"> » se concentrent sur les points forts comme moyen pour stimuler l’excellence personnelle ainsi que l’excellence de groupe. Elles cherchent à transformer quelque chose de fort en quelque chose de superbe.</w:t>
      </w:r>
    </w:p>
    <w:p w14:paraId="2F3B19CC" w14:textId="77777777" w:rsidR="00E97038" w:rsidRDefault="00E97038" w:rsidP="00E97038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proofErr w:type="gramStart"/>
      <w:r>
        <w:rPr>
          <w:rFonts w:ascii="Calibri" w:hAnsi="Calibri" w:cs="Calibri"/>
          <w:sz w:val="22"/>
          <w:szCs w:val="22"/>
        </w:rPr>
        <w:t>Apporte:</w:t>
      </w:r>
      <w:proofErr w:type="gramEnd"/>
      <w:r>
        <w:rPr>
          <w:rFonts w:ascii="Calibri" w:hAnsi="Calibri" w:cs="Calibri"/>
          <w:sz w:val="22"/>
          <w:szCs w:val="22"/>
        </w:rPr>
        <w:t xml:space="preserve"> une orientation qualité </w:t>
      </w:r>
    </w:p>
    <w:p w14:paraId="095965D4" w14:textId="77777777" w:rsidR="00E97038" w:rsidRDefault="00E97038" w:rsidP="00E97038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À </w:t>
      </w:r>
      <w:proofErr w:type="gramStart"/>
      <w:r>
        <w:rPr>
          <w:rFonts w:ascii="Calibri" w:hAnsi="Calibri" w:cs="Calibri"/>
          <w:sz w:val="22"/>
          <w:szCs w:val="22"/>
        </w:rPr>
        <w:t>besoin:</w:t>
      </w:r>
      <w:proofErr w:type="gramEnd"/>
      <w:r>
        <w:rPr>
          <w:rFonts w:ascii="Calibri" w:hAnsi="Calibri" w:cs="Calibri"/>
          <w:sz w:val="22"/>
          <w:szCs w:val="22"/>
        </w:rPr>
        <w:t xml:space="preserve"> la qualité à valoriser autant que la quantité</w:t>
      </w:r>
    </w:p>
    <w:p w14:paraId="45A42AC4" w14:textId="77777777" w:rsidR="00E97038" w:rsidRDefault="00E97038" w:rsidP="00E97038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tbl>
      <w:tblPr>
        <w:tblW w:w="0" w:type="auto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2337"/>
        <w:gridCol w:w="6715"/>
      </w:tblGrid>
      <w:tr w:rsidR="00E97038" w14:paraId="45B7CE82" w14:textId="77777777" w:rsidTr="00E97038">
        <w:tc>
          <w:tcPr>
            <w:tcW w:w="241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609763F" w14:textId="77777777" w:rsidR="00E97038" w:rsidRDefault="00E9703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Je suis (être)</w:t>
            </w:r>
          </w:p>
        </w:tc>
        <w:tc>
          <w:tcPr>
            <w:tcW w:w="766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40A2EF1" w14:textId="77777777" w:rsidR="00E97038" w:rsidRDefault="00E9703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quelqu'un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qui vise l'excellence</w:t>
            </w:r>
          </w:p>
        </w:tc>
      </w:tr>
      <w:tr w:rsidR="00E97038" w14:paraId="6BAEA210" w14:textId="77777777" w:rsidTr="00E97038">
        <w:tc>
          <w:tcPr>
            <w:tcW w:w="241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77A2DEA" w14:textId="77777777" w:rsidR="00E97038" w:rsidRDefault="00E9703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Je vais (faire)</w:t>
            </w:r>
          </w:p>
        </w:tc>
        <w:tc>
          <w:tcPr>
            <w:tcW w:w="77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54037EE" w14:textId="77777777" w:rsidR="00E97038" w:rsidRDefault="00E9703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me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focaliser sur ce qui marche bien et trouver une voie autour de ce qui marche mal</w:t>
            </w:r>
          </w:p>
        </w:tc>
      </w:tr>
      <w:tr w:rsidR="00E97038" w14:paraId="46D7FDEE" w14:textId="77777777" w:rsidTr="00E97038">
        <w:tc>
          <w:tcPr>
            <w:tcW w:w="244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58C42A4" w14:textId="77777777" w:rsidR="00E97038" w:rsidRDefault="00E9703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J'apporte (contribution)</w:t>
            </w:r>
          </w:p>
        </w:tc>
        <w:tc>
          <w:tcPr>
            <w:tcW w:w="763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0E546C0" w14:textId="77777777" w:rsidR="00E97038" w:rsidRDefault="00E9703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une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focus sur la qualité</w:t>
            </w:r>
          </w:p>
        </w:tc>
      </w:tr>
      <w:tr w:rsidR="00E97038" w14:paraId="192AFD2D" w14:textId="77777777" w:rsidTr="00E97038">
        <w:tc>
          <w:tcPr>
            <w:tcW w:w="241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735668E" w14:textId="77777777" w:rsidR="00E97038" w:rsidRDefault="00E9703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J'ai besoin (nécessité)</w:t>
            </w:r>
          </w:p>
        </w:tc>
        <w:tc>
          <w:tcPr>
            <w:tcW w:w="766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6AC404A" w14:textId="77777777" w:rsidR="00E97038" w:rsidRDefault="00E9703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que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la qualité soit aussi reconnue que la quantité</w:t>
            </w:r>
          </w:p>
        </w:tc>
      </w:tr>
      <w:tr w:rsidR="00E97038" w14:paraId="09792BB7" w14:textId="77777777" w:rsidTr="00E97038">
        <w:tc>
          <w:tcPr>
            <w:tcW w:w="241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13F53DB" w14:textId="77777777" w:rsidR="00E97038" w:rsidRDefault="00E9703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J'aime (valeur)</w:t>
            </w:r>
          </w:p>
        </w:tc>
        <w:tc>
          <w:tcPr>
            <w:tcW w:w="766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580CE5B" w14:textId="77777777" w:rsidR="00E97038" w:rsidRDefault="00E9703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que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les retours sur investissement soient maximaux</w:t>
            </w:r>
          </w:p>
        </w:tc>
      </w:tr>
      <w:tr w:rsidR="00E97038" w14:paraId="2CF9B00C" w14:textId="77777777" w:rsidTr="00E97038">
        <w:tc>
          <w:tcPr>
            <w:tcW w:w="241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88EB6DE" w14:textId="77777777" w:rsidR="00E97038" w:rsidRDefault="00E9703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Je déteste (valeur)</w:t>
            </w:r>
          </w:p>
        </w:tc>
        <w:tc>
          <w:tcPr>
            <w:tcW w:w="766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60A1CA4" w14:textId="77777777" w:rsidR="00E97038" w:rsidRDefault="00E9703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que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l'on soit obsédé par le fait de combler des lacunes</w:t>
            </w:r>
          </w:p>
        </w:tc>
      </w:tr>
      <w:tr w:rsidR="00E97038" w14:paraId="12206FEE" w14:textId="77777777" w:rsidTr="00E97038">
        <w:tc>
          <w:tcPr>
            <w:tcW w:w="241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1E3887E" w14:textId="77777777" w:rsidR="00E97038" w:rsidRDefault="00E9703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Métaphore/image</w:t>
            </w:r>
          </w:p>
        </w:tc>
        <w:tc>
          <w:tcPr>
            <w:tcW w:w="766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0F7EBDE" w14:textId="77777777" w:rsidR="00E97038" w:rsidRDefault="00E9703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passer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de bon à excellent, bon-mieux-meilleur</w:t>
            </w:r>
          </w:p>
        </w:tc>
      </w:tr>
      <w:tr w:rsidR="00E97038" w14:paraId="465C9EC7" w14:textId="77777777" w:rsidTr="00E97038">
        <w:tc>
          <w:tcPr>
            <w:tcW w:w="241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172C47F" w14:textId="77777777" w:rsidR="00E97038" w:rsidRDefault="00E9703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Obstacle</w:t>
            </w:r>
          </w:p>
        </w:tc>
        <w:tc>
          <w:tcPr>
            <w:tcW w:w="766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AE8F71B" w14:textId="77777777" w:rsidR="00E97038" w:rsidRDefault="00E9703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sélectif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, jamais satisfait</w:t>
            </w:r>
          </w:p>
        </w:tc>
      </w:tr>
    </w:tbl>
    <w:p w14:paraId="6A4400B5" w14:textId="77777777" w:rsidR="00E97038" w:rsidRDefault="00E97038" w:rsidP="00E97038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4DDC2221" w14:textId="77777777" w:rsidR="00E97038" w:rsidRDefault="00E97038" w:rsidP="00E97038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111627EE" w14:textId="77777777" w:rsidR="00E97038" w:rsidRDefault="00E97038" w:rsidP="00E97038">
      <w:pPr>
        <w:pStyle w:val="Titre1"/>
      </w:pPr>
      <w:r>
        <w:lastRenderedPageBreak/>
        <w:t>CONNEXION</w:t>
      </w:r>
    </w:p>
    <w:p w14:paraId="1A068412" w14:textId="77777777" w:rsidR="00E97038" w:rsidRDefault="00E97038" w:rsidP="00E97038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07055945" w14:textId="77777777" w:rsidR="00E97038" w:rsidRDefault="00E97038" w:rsidP="00E97038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Les personnes à dominante « </w:t>
      </w:r>
      <w:r>
        <w:rPr>
          <w:rFonts w:ascii="Calibri" w:hAnsi="Calibri" w:cs="Calibri"/>
          <w:b/>
          <w:bCs/>
          <w:sz w:val="22"/>
          <w:szCs w:val="22"/>
        </w:rPr>
        <w:t>Connexion</w:t>
      </w:r>
      <w:r>
        <w:rPr>
          <w:rFonts w:ascii="Calibri" w:hAnsi="Calibri" w:cs="Calibri"/>
          <w:sz w:val="22"/>
          <w:szCs w:val="22"/>
        </w:rPr>
        <w:t xml:space="preserve"> » sont convaincues qu’il existe des liens entre toutes choses. Elles croient peu aux coïncidences et pensent que les événements sont très rarement le fruit du hasard.</w:t>
      </w:r>
    </w:p>
    <w:p w14:paraId="733E5E6A" w14:textId="77777777" w:rsidR="00E97038" w:rsidRDefault="00E97038" w:rsidP="00E97038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proofErr w:type="gramStart"/>
      <w:r>
        <w:rPr>
          <w:rFonts w:ascii="Calibri" w:hAnsi="Calibri" w:cs="Calibri"/>
          <w:sz w:val="22"/>
          <w:szCs w:val="22"/>
        </w:rPr>
        <w:t>Apporte:</w:t>
      </w:r>
      <w:proofErr w:type="gramEnd"/>
      <w:r>
        <w:rPr>
          <w:rFonts w:ascii="Calibri" w:hAnsi="Calibri" w:cs="Calibri"/>
          <w:sz w:val="22"/>
          <w:szCs w:val="22"/>
        </w:rPr>
        <w:t xml:space="preserve"> une appréciation du mystère et des merveilles de la vie et de toute la création</w:t>
      </w:r>
    </w:p>
    <w:p w14:paraId="3AB90B1C" w14:textId="77777777" w:rsidR="00E97038" w:rsidRDefault="00E97038" w:rsidP="00E97038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À </w:t>
      </w:r>
      <w:proofErr w:type="gramStart"/>
      <w:r>
        <w:rPr>
          <w:rFonts w:ascii="Calibri" w:hAnsi="Calibri" w:cs="Calibri"/>
          <w:sz w:val="22"/>
          <w:szCs w:val="22"/>
        </w:rPr>
        <w:t>besoin:</w:t>
      </w:r>
      <w:proofErr w:type="gramEnd"/>
      <w:r>
        <w:rPr>
          <w:rFonts w:ascii="Calibri" w:hAnsi="Calibri" w:cs="Calibri"/>
          <w:sz w:val="22"/>
          <w:szCs w:val="22"/>
        </w:rPr>
        <w:t xml:space="preserve"> faire partie de quelque chose de plus grand que moi - une famille, une équipe, une communauté mondiale</w:t>
      </w:r>
    </w:p>
    <w:p w14:paraId="67EBFBB9" w14:textId="77777777" w:rsidR="00E97038" w:rsidRDefault="00E97038" w:rsidP="00E97038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tbl>
      <w:tblPr>
        <w:tblW w:w="0" w:type="auto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2079"/>
        <w:gridCol w:w="6973"/>
      </w:tblGrid>
      <w:tr w:rsidR="00E97038" w14:paraId="5D0CE14B" w14:textId="77777777" w:rsidTr="00E97038">
        <w:tc>
          <w:tcPr>
            <w:tcW w:w="239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324DE24" w14:textId="77777777" w:rsidR="00E97038" w:rsidRDefault="00E9703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Je suis (être)</w:t>
            </w:r>
          </w:p>
        </w:tc>
        <w:tc>
          <w:tcPr>
            <w:tcW w:w="131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86B0789" w14:textId="77777777" w:rsidR="00E97038" w:rsidRDefault="00E9703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exceptionnellement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conscient du fait que l'humanité est une grande famille, au-delà du temps et des frontières</w:t>
            </w:r>
          </w:p>
        </w:tc>
      </w:tr>
      <w:tr w:rsidR="00E97038" w14:paraId="22D86C08" w14:textId="77777777" w:rsidTr="00E97038">
        <w:tc>
          <w:tcPr>
            <w:tcW w:w="239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22BE1DF" w14:textId="77777777" w:rsidR="00E97038" w:rsidRDefault="00E9703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Je vais (faire)</w:t>
            </w:r>
          </w:p>
        </w:tc>
        <w:tc>
          <w:tcPr>
            <w:tcW w:w="131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88509DD" w14:textId="77777777" w:rsidR="00E97038" w:rsidRDefault="00E9703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combiner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différentes parties pour former un tout</w:t>
            </w:r>
          </w:p>
        </w:tc>
      </w:tr>
      <w:tr w:rsidR="00E97038" w14:paraId="5469F60C" w14:textId="77777777" w:rsidTr="00E97038">
        <w:tc>
          <w:tcPr>
            <w:tcW w:w="242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3B53569" w14:textId="77777777" w:rsidR="00E97038" w:rsidRDefault="00E9703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J'apporte (contribution) </w:t>
            </w:r>
          </w:p>
        </w:tc>
        <w:tc>
          <w:tcPr>
            <w:tcW w:w="1313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9CEFA6D" w14:textId="77777777" w:rsidR="00E97038" w:rsidRDefault="00E9703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une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appréciation du mystère et du miracle de la vie et de toute création</w:t>
            </w:r>
          </w:p>
        </w:tc>
      </w:tr>
      <w:tr w:rsidR="00E97038" w14:paraId="475F23F8" w14:textId="77777777" w:rsidTr="00E97038">
        <w:tc>
          <w:tcPr>
            <w:tcW w:w="239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0110B05" w14:textId="77777777" w:rsidR="00E97038" w:rsidRDefault="00E9703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J'ai besoin (nécessité)</w:t>
            </w:r>
          </w:p>
        </w:tc>
        <w:tc>
          <w:tcPr>
            <w:tcW w:w="1326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8E07E6F" w14:textId="77777777" w:rsidR="00E97038" w:rsidRDefault="00E9703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de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faire partie de quelque chose de plus grand que moi-même : une famille, une équipe, une organisation, une communauté mondiale, un cosmos</w:t>
            </w:r>
          </w:p>
        </w:tc>
      </w:tr>
      <w:tr w:rsidR="00E97038" w14:paraId="5C455CCE" w14:textId="77777777" w:rsidTr="00E97038">
        <w:tc>
          <w:tcPr>
            <w:tcW w:w="239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7F3B8B0" w14:textId="77777777" w:rsidR="00E97038" w:rsidRDefault="00E9703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J'aime (valeur)</w:t>
            </w:r>
          </w:p>
        </w:tc>
        <w:tc>
          <w:tcPr>
            <w:tcW w:w="131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C00F860" w14:textId="77777777" w:rsidR="00E97038" w:rsidRDefault="00E9703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les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cercles de vie et les fils ininterrompus</w:t>
            </w:r>
          </w:p>
        </w:tc>
      </w:tr>
      <w:tr w:rsidR="00E97038" w14:paraId="18BDB127" w14:textId="77777777" w:rsidTr="00E97038">
        <w:tc>
          <w:tcPr>
            <w:tcW w:w="239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C06342F" w14:textId="77777777" w:rsidR="00E97038" w:rsidRDefault="00E9703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Je déteste (valeur)</w:t>
            </w:r>
          </w:p>
        </w:tc>
        <w:tc>
          <w:tcPr>
            <w:tcW w:w="131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50CD7C0" w14:textId="77777777" w:rsidR="00E97038" w:rsidRDefault="00E9703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la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mentalité « nous contre eux »</w:t>
            </w:r>
          </w:p>
        </w:tc>
      </w:tr>
      <w:tr w:rsidR="00E97038" w14:paraId="4A8D5F00" w14:textId="77777777" w:rsidTr="00E97038">
        <w:tc>
          <w:tcPr>
            <w:tcW w:w="239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041D4D3" w14:textId="77777777" w:rsidR="00E97038" w:rsidRDefault="00E9703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Métaphore/image</w:t>
            </w:r>
          </w:p>
        </w:tc>
        <w:tc>
          <w:tcPr>
            <w:tcW w:w="131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88E6A36" w14:textId="77777777" w:rsidR="00E97038" w:rsidRDefault="00E9703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une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personne est un corps, une tête et un esprit</w:t>
            </w:r>
          </w:p>
        </w:tc>
      </w:tr>
      <w:tr w:rsidR="00E97038" w14:paraId="6E315D87" w14:textId="77777777" w:rsidTr="00E97038">
        <w:tc>
          <w:tcPr>
            <w:tcW w:w="239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C82647C" w14:textId="77777777" w:rsidR="00E97038" w:rsidRDefault="00E9703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Obstacle</w:t>
            </w:r>
          </w:p>
        </w:tc>
        <w:tc>
          <w:tcPr>
            <w:tcW w:w="131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155A897" w14:textId="77777777" w:rsidR="00E97038" w:rsidRDefault="00E9703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étourdi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, New Age, non connecté à la réalité</w:t>
            </w:r>
          </w:p>
        </w:tc>
      </w:tr>
    </w:tbl>
    <w:p w14:paraId="76DDF87B" w14:textId="77777777" w:rsidR="00E97038" w:rsidRDefault="00E97038" w:rsidP="00E97038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3C926B03" w14:textId="77777777" w:rsidR="00E97038" w:rsidRDefault="00E97038" w:rsidP="00E97038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58203452" w14:textId="77777777" w:rsidR="00E97038" w:rsidRDefault="00E97038" w:rsidP="00E97038">
      <w:pPr>
        <w:pStyle w:val="Titre1"/>
      </w:pPr>
      <w:r>
        <w:lastRenderedPageBreak/>
        <w:t>INTELLECTUALISME</w:t>
      </w:r>
    </w:p>
    <w:p w14:paraId="66840CA5" w14:textId="77777777" w:rsidR="00E97038" w:rsidRDefault="00E97038" w:rsidP="00E97038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72E6147E" w14:textId="77777777" w:rsidR="00E97038" w:rsidRDefault="00E97038" w:rsidP="00E97038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Les personnes à dominante « </w:t>
      </w:r>
      <w:r>
        <w:rPr>
          <w:rFonts w:ascii="Calibri" w:hAnsi="Calibri" w:cs="Calibri"/>
          <w:b/>
          <w:bCs/>
          <w:sz w:val="22"/>
          <w:szCs w:val="22"/>
        </w:rPr>
        <w:t>Intellectualisme</w:t>
      </w:r>
      <w:r>
        <w:rPr>
          <w:rFonts w:ascii="Calibri" w:hAnsi="Calibri" w:cs="Calibri"/>
          <w:sz w:val="22"/>
          <w:szCs w:val="22"/>
        </w:rPr>
        <w:t xml:space="preserve"> » sont caractérisées par leur activité intellectuelle. Elles sont introspectives et apprécient les discussions</w:t>
      </w:r>
    </w:p>
    <w:p w14:paraId="7FAD1DF4" w14:textId="77777777" w:rsidR="00E97038" w:rsidRDefault="00E97038" w:rsidP="00E97038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proofErr w:type="gramStart"/>
      <w:r>
        <w:rPr>
          <w:rFonts w:ascii="Calibri" w:hAnsi="Calibri" w:cs="Calibri"/>
          <w:sz w:val="22"/>
          <w:szCs w:val="22"/>
        </w:rPr>
        <w:t>intellectuelles</w:t>
      </w:r>
      <w:proofErr w:type="gramEnd"/>
      <w:r>
        <w:rPr>
          <w:rFonts w:ascii="Calibri" w:hAnsi="Calibri" w:cs="Calibri"/>
          <w:sz w:val="22"/>
          <w:szCs w:val="22"/>
        </w:rPr>
        <w:t>.</w:t>
      </w:r>
    </w:p>
    <w:p w14:paraId="2F632755" w14:textId="77777777" w:rsidR="00E97038" w:rsidRDefault="00E97038" w:rsidP="00E97038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proofErr w:type="gramStart"/>
      <w:r>
        <w:rPr>
          <w:rFonts w:ascii="Calibri" w:hAnsi="Calibri" w:cs="Calibri"/>
          <w:sz w:val="22"/>
          <w:szCs w:val="22"/>
        </w:rPr>
        <w:t>Apporte:</w:t>
      </w:r>
      <w:proofErr w:type="gramEnd"/>
      <w:r>
        <w:rPr>
          <w:rFonts w:ascii="Calibri" w:hAnsi="Calibri" w:cs="Calibri"/>
          <w:sz w:val="22"/>
          <w:szCs w:val="22"/>
        </w:rPr>
        <w:t xml:space="preserve"> profondeur de compréhension et de sagesse</w:t>
      </w:r>
    </w:p>
    <w:p w14:paraId="09E8ADF1" w14:textId="77777777" w:rsidR="00E97038" w:rsidRDefault="00E97038" w:rsidP="00E97038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À </w:t>
      </w:r>
      <w:proofErr w:type="gramStart"/>
      <w:r>
        <w:rPr>
          <w:rFonts w:ascii="Calibri" w:hAnsi="Calibri" w:cs="Calibri"/>
          <w:sz w:val="22"/>
          <w:szCs w:val="22"/>
        </w:rPr>
        <w:t>besoin:</w:t>
      </w:r>
      <w:proofErr w:type="gramEnd"/>
      <w:r>
        <w:rPr>
          <w:rFonts w:ascii="Calibri" w:hAnsi="Calibri" w:cs="Calibri"/>
          <w:sz w:val="22"/>
          <w:szCs w:val="22"/>
        </w:rPr>
        <w:t xml:space="preserve"> temps de réflexion et de méditation</w:t>
      </w:r>
    </w:p>
    <w:p w14:paraId="3E65A3A8" w14:textId="77777777" w:rsidR="00E97038" w:rsidRDefault="00E97038" w:rsidP="00E97038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tbl>
      <w:tblPr>
        <w:tblW w:w="0" w:type="auto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2445"/>
        <w:gridCol w:w="5269"/>
      </w:tblGrid>
      <w:tr w:rsidR="00E97038" w14:paraId="5A6D6480" w14:textId="77777777" w:rsidTr="00E97038">
        <w:tc>
          <w:tcPr>
            <w:tcW w:w="241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C444B35" w14:textId="77777777" w:rsidR="00E97038" w:rsidRDefault="00E9703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Je suis (être)</w:t>
            </w:r>
          </w:p>
        </w:tc>
        <w:tc>
          <w:tcPr>
            <w:tcW w:w="51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3060EAA" w14:textId="77777777" w:rsidR="00E97038" w:rsidRDefault="00E9703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porté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sur les concepts, profond, solitaire</w:t>
            </w:r>
          </w:p>
        </w:tc>
      </w:tr>
      <w:tr w:rsidR="00E97038" w14:paraId="69A585CC" w14:textId="77777777" w:rsidTr="00E97038">
        <w:tc>
          <w:tcPr>
            <w:tcW w:w="241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1B56D0D" w14:textId="77777777" w:rsidR="00E97038" w:rsidRDefault="00E9703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Je vais (faire)</w:t>
            </w:r>
          </w:p>
        </w:tc>
        <w:tc>
          <w:tcPr>
            <w:tcW w:w="51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8254A71" w14:textId="77777777" w:rsidR="00E97038" w:rsidRDefault="00E9703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voir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la réflexion comme synonyme d'action</w:t>
            </w:r>
          </w:p>
        </w:tc>
      </w:tr>
      <w:tr w:rsidR="00E97038" w14:paraId="7D489DAE" w14:textId="77777777" w:rsidTr="00E97038">
        <w:tc>
          <w:tcPr>
            <w:tcW w:w="244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E0ADE85" w14:textId="77777777" w:rsidR="00E97038" w:rsidRDefault="00E9703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J'apporte (contribution)</w:t>
            </w:r>
          </w:p>
        </w:tc>
        <w:tc>
          <w:tcPr>
            <w:tcW w:w="514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2074E03" w14:textId="77777777" w:rsidR="00E97038" w:rsidRDefault="00E9703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la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profondeur de ma compréhension et de mon savoir</w:t>
            </w:r>
          </w:p>
        </w:tc>
      </w:tr>
      <w:tr w:rsidR="00E97038" w14:paraId="132E6C0F" w14:textId="77777777" w:rsidTr="00E97038">
        <w:tc>
          <w:tcPr>
            <w:tcW w:w="241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5D61F2F" w14:textId="77777777" w:rsidR="00E97038" w:rsidRDefault="00E9703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J'ai besoin (nécessité)</w:t>
            </w:r>
          </w:p>
        </w:tc>
        <w:tc>
          <w:tcPr>
            <w:tcW w:w="51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2773B65" w14:textId="77777777" w:rsidR="00E97038" w:rsidRDefault="00E9703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de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temps pour réfléchir et méditer</w:t>
            </w:r>
          </w:p>
        </w:tc>
      </w:tr>
      <w:tr w:rsidR="00E97038" w14:paraId="1245C6AE" w14:textId="77777777" w:rsidTr="00E97038">
        <w:tc>
          <w:tcPr>
            <w:tcW w:w="241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6F4312B" w14:textId="77777777" w:rsidR="00E97038" w:rsidRDefault="00E9703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J'aime (valeur)</w:t>
            </w:r>
          </w:p>
        </w:tc>
        <w:tc>
          <w:tcPr>
            <w:tcW w:w="526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10F47E5" w14:textId="77777777" w:rsidR="00E97038" w:rsidRDefault="00E9703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le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savoir théorique parce qu'il précède le savoir pratique</w:t>
            </w:r>
          </w:p>
        </w:tc>
      </w:tr>
      <w:tr w:rsidR="00E97038" w14:paraId="5DF3499B" w14:textId="77777777" w:rsidTr="00E97038">
        <w:tc>
          <w:tcPr>
            <w:tcW w:w="241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9E3B451" w14:textId="77777777" w:rsidR="00E97038" w:rsidRDefault="00E9703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Je déteste (valeur)</w:t>
            </w:r>
          </w:p>
        </w:tc>
        <w:tc>
          <w:tcPr>
            <w:tcW w:w="51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F893641" w14:textId="77777777" w:rsidR="00E97038" w:rsidRDefault="00E9703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que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l'on fasse les choses sans réfléchir</w:t>
            </w:r>
          </w:p>
        </w:tc>
      </w:tr>
      <w:tr w:rsidR="00E97038" w14:paraId="237C2D69" w14:textId="77777777" w:rsidTr="00E97038">
        <w:tc>
          <w:tcPr>
            <w:tcW w:w="241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95BB206" w14:textId="77777777" w:rsidR="00E97038" w:rsidRDefault="00E9703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Métaphore/image</w:t>
            </w:r>
          </w:p>
        </w:tc>
        <w:tc>
          <w:tcPr>
            <w:tcW w:w="51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DC96D8B" w14:textId="77777777" w:rsidR="00E97038" w:rsidRDefault="00E9703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creuser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et explorer les profondeurs</w:t>
            </w:r>
          </w:p>
        </w:tc>
      </w:tr>
      <w:tr w:rsidR="00E97038" w14:paraId="7E136A32" w14:textId="77777777" w:rsidTr="00E97038">
        <w:tc>
          <w:tcPr>
            <w:tcW w:w="241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DE6ECA9" w14:textId="77777777" w:rsidR="00E97038" w:rsidRDefault="00E9703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Obstacle</w:t>
            </w:r>
          </w:p>
        </w:tc>
        <w:tc>
          <w:tcPr>
            <w:tcW w:w="51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F11EF3A" w14:textId="77777777" w:rsidR="00E97038" w:rsidRDefault="00E9703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isolé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et distant</w:t>
            </w:r>
          </w:p>
        </w:tc>
      </w:tr>
    </w:tbl>
    <w:p w14:paraId="49DDF01B" w14:textId="77777777" w:rsidR="00E97038" w:rsidRDefault="00E97038" w:rsidP="00E97038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62512408" w14:textId="77777777" w:rsidR="00E97038" w:rsidRDefault="00E97038" w:rsidP="00E97038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5DE03A25" w14:textId="77777777" w:rsidR="00E97038" w:rsidRDefault="00E97038" w:rsidP="00E97038">
      <w:pPr>
        <w:pStyle w:val="Titre1"/>
      </w:pPr>
      <w:r>
        <w:lastRenderedPageBreak/>
        <w:t>INDIVIDUALISATION</w:t>
      </w:r>
    </w:p>
    <w:p w14:paraId="7E238537" w14:textId="77777777" w:rsidR="00E97038" w:rsidRDefault="00E97038" w:rsidP="00E97038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33BA7EC6" w14:textId="77777777" w:rsidR="00E97038" w:rsidRDefault="00E97038" w:rsidP="00E97038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Les personnes à dominante « </w:t>
      </w:r>
      <w:r>
        <w:rPr>
          <w:rFonts w:ascii="Calibri" w:hAnsi="Calibri" w:cs="Calibri"/>
          <w:b/>
          <w:bCs/>
          <w:sz w:val="22"/>
          <w:szCs w:val="22"/>
        </w:rPr>
        <w:t>Individualisation</w:t>
      </w:r>
      <w:r>
        <w:rPr>
          <w:rFonts w:ascii="Calibri" w:hAnsi="Calibri" w:cs="Calibri"/>
          <w:sz w:val="22"/>
          <w:szCs w:val="22"/>
        </w:rPr>
        <w:t xml:space="preserve"> » sont intriguées par les qualités uniques de chaque personne. Elles ont un don pour comprendre comment différentes personnes peuvent travailler ensemble de façon productive.</w:t>
      </w:r>
    </w:p>
    <w:p w14:paraId="149E4C12" w14:textId="77777777" w:rsidR="00E97038" w:rsidRDefault="00E97038" w:rsidP="00E97038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proofErr w:type="gramStart"/>
      <w:r>
        <w:rPr>
          <w:rFonts w:ascii="Calibri" w:hAnsi="Calibri" w:cs="Calibri"/>
          <w:sz w:val="22"/>
          <w:szCs w:val="22"/>
        </w:rPr>
        <w:t>Apporte:</w:t>
      </w:r>
      <w:proofErr w:type="gramEnd"/>
      <w:r>
        <w:rPr>
          <w:rFonts w:ascii="Calibri" w:hAnsi="Calibri" w:cs="Calibri"/>
          <w:sz w:val="22"/>
          <w:szCs w:val="22"/>
        </w:rPr>
        <w:t xml:space="preserve"> une compréhension des personnes qui est précieuse pour les choix </w:t>
      </w:r>
    </w:p>
    <w:p w14:paraId="17D915B9" w14:textId="77777777" w:rsidR="00E97038" w:rsidRDefault="00E97038" w:rsidP="00E97038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À </w:t>
      </w:r>
      <w:proofErr w:type="gramStart"/>
      <w:r>
        <w:rPr>
          <w:rFonts w:ascii="Calibri" w:hAnsi="Calibri" w:cs="Calibri"/>
          <w:sz w:val="22"/>
          <w:szCs w:val="22"/>
        </w:rPr>
        <w:t>besoin:</w:t>
      </w:r>
      <w:proofErr w:type="gramEnd"/>
      <w:r>
        <w:rPr>
          <w:rFonts w:ascii="Calibri" w:hAnsi="Calibri" w:cs="Calibri"/>
          <w:sz w:val="22"/>
          <w:szCs w:val="22"/>
        </w:rPr>
        <w:t xml:space="preserve"> attentes individuelles adaptées à une personne</w:t>
      </w:r>
    </w:p>
    <w:p w14:paraId="7E23231C" w14:textId="77777777" w:rsidR="00E97038" w:rsidRDefault="00E97038" w:rsidP="00E97038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tbl>
      <w:tblPr>
        <w:tblW w:w="0" w:type="auto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2328"/>
        <w:gridCol w:w="6724"/>
      </w:tblGrid>
      <w:tr w:rsidR="00E97038" w14:paraId="5A0BD202" w14:textId="77777777" w:rsidTr="00E97038">
        <w:tc>
          <w:tcPr>
            <w:tcW w:w="241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506DF43" w14:textId="77777777" w:rsidR="00E97038" w:rsidRDefault="00E9703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Je suis (être)</w:t>
            </w:r>
          </w:p>
        </w:tc>
        <w:tc>
          <w:tcPr>
            <w:tcW w:w="77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3AFCB02" w14:textId="77777777" w:rsidR="00E97038" w:rsidRDefault="00E9703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quelqu'un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qui cherche à personnaliser les choses</w:t>
            </w:r>
          </w:p>
        </w:tc>
      </w:tr>
      <w:tr w:rsidR="00E97038" w14:paraId="09773A84" w14:textId="77777777" w:rsidTr="00E97038">
        <w:tc>
          <w:tcPr>
            <w:tcW w:w="241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2847F1B" w14:textId="77777777" w:rsidR="00E97038" w:rsidRDefault="00E9703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Je vais (faire)</w:t>
            </w:r>
          </w:p>
        </w:tc>
        <w:tc>
          <w:tcPr>
            <w:tcW w:w="786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00CE343" w14:textId="77777777" w:rsidR="00E97038" w:rsidRDefault="00E9703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chercher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le potentiel et non pas le problème que représente la diversité des individus</w:t>
            </w:r>
          </w:p>
        </w:tc>
      </w:tr>
      <w:tr w:rsidR="00E97038" w14:paraId="77BB3B80" w14:textId="77777777" w:rsidTr="00E97038">
        <w:tc>
          <w:tcPr>
            <w:tcW w:w="244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E0C7DC5" w14:textId="77777777" w:rsidR="00E97038" w:rsidRDefault="00E9703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J'apporte (contribution)</w:t>
            </w:r>
          </w:p>
        </w:tc>
        <w:tc>
          <w:tcPr>
            <w:tcW w:w="773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041CF52" w14:textId="77777777" w:rsidR="00E97038" w:rsidRDefault="00E9703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une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compréhension des gens qui est utile lors des affectations</w:t>
            </w:r>
          </w:p>
        </w:tc>
      </w:tr>
      <w:tr w:rsidR="00E97038" w14:paraId="53753283" w14:textId="77777777" w:rsidTr="00E97038">
        <w:tc>
          <w:tcPr>
            <w:tcW w:w="241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4E69EFA" w14:textId="77777777" w:rsidR="00E97038" w:rsidRDefault="00E9703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J'ai besoin (nécessité)</w:t>
            </w:r>
          </w:p>
        </w:tc>
        <w:tc>
          <w:tcPr>
            <w:tcW w:w="77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E6DC03F" w14:textId="77777777" w:rsidR="00E97038" w:rsidRDefault="00E9703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que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l'on attende des individus des choses qui sont adaptées à leur profil</w:t>
            </w:r>
          </w:p>
        </w:tc>
      </w:tr>
      <w:tr w:rsidR="00E97038" w14:paraId="2AFCF0AF" w14:textId="77777777" w:rsidTr="00E97038">
        <w:tc>
          <w:tcPr>
            <w:tcW w:w="241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21FAEB8" w14:textId="77777777" w:rsidR="00E97038" w:rsidRDefault="00E9703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J'aime (valeur)</w:t>
            </w:r>
          </w:p>
        </w:tc>
        <w:tc>
          <w:tcPr>
            <w:tcW w:w="77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47EAE99" w14:textId="77777777" w:rsidR="00E97038" w:rsidRDefault="00E9703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lorsque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les gens font ce qu'ils font le mieux</w:t>
            </w:r>
          </w:p>
        </w:tc>
      </w:tr>
      <w:tr w:rsidR="00E97038" w14:paraId="12714C3E" w14:textId="77777777" w:rsidTr="00E97038">
        <w:tc>
          <w:tcPr>
            <w:tcW w:w="241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4AA3FE4" w14:textId="77777777" w:rsidR="00E97038" w:rsidRDefault="00E9703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Je déteste (valeur)</w:t>
            </w:r>
          </w:p>
        </w:tc>
        <w:tc>
          <w:tcPr>
            <w:tcW w:w="77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261F142" w14:textId="77777777" w:rsidR="00E97038" w:rsidRDefault="00E9703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les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approches uniformes</w:t>
            </w:r>
          </w:p>
        </w:tc>
      </w:tr>
      <w:tr w:rsidR="00E97038" w14:paraId="69C3ED88" w14:textId="77777777" w:rsidTr="00E97038">
        <w:tc>
          <w:tcPr>
            <w:tcW w:w="241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F86A325" w14:textId="77777777" w:rsidR="00E97038" w:rsidRDefault="00E9703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Métaphore/image</w:t>
            </w:r>
          </w:p>
        </w:tc>
        <w:tc>
          <w:tcPr>
            <w:tcW w:w="77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B2D73E6" w14:textId="77777777" w:rsidR="00E97038" w:rsidRDefault="00E9703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directeur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de casting — utilise sa compréhension des gens</w:t>
            </w:r>
          </w:p>
        </w:tc>
      </w:tr>
      <w:tr w:rsidR="00E97038" w14:paraId="12CC6998" w14:textId="77777777" w:rsidTr="00E97038">
        <w:tc>
          <w:tcPr>
            <w:tcW w:w="241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C7C7657" w14:textId="77777777" w:rsidR="00E97038" w:rsidRDefault="00E9703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Obstacle</w:t>
            </w:r>
          </w:p>
        </w:tc>
        <w:tc>
          <w:tcPr>
            <w:tcW w:w="77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DD4ABB6" w14:textId="77777777" w:rsidR="00E97038" w:rsidRDefault="00E9703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sacrifie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les besoins du groupe au profit des besoins individuels</w:t>
            </w:r>
          </w:p>
        </w:tc>
      </w:tr>
    </w:tbl>
    <w:p w14:paraId="46FBA517" w14:textId="77777777" w:rsidR="00E97038" w:rsidRDefault="00E97038" w:rsidP="00E97038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3EF93806" w14:textId="77777777" w:rsidR="00E97038" w:rsidRDefault="00E97038" w:rsidP="00E97038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79E721C2" w14:textId="77777777" w:rsidR="00E97038" w:rsidRDefault="00E97038" w:rsidP="00E97038">
      <w:pPr>
        <w:pStyle w:val="Titre1"/>
      </w:pPr>
      <w:r>
        <w:lastRenderedPageBreak/>
        <w:t>ADAPTABILITÉ</w:t>
      </w:r>
    </w:p>
    <w:p w14:paraId="3306F8AD" w14:textId="77777777" w:rsidR="00E97038" w:rsidRDefault="00E97038" w:rsidP="00E97038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2D7EDF96" w14:textId="77777777" w:rsidR="00E97038" w:rsidRDefault="00E97038" w:rsidP="00E97038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Les personnes à dominante « Adaptabilité » préfèrent « suivre le mouvement ». Ce sont généralement des personnes « de l’instant » qui prennent les choses comme elles viennent et les découvrent au jour le jour.</w:t>
      </w:r>
    </w:p>
    <w:p w14:paraId="7754560E" w14:textId="77777777" w:rsidR="00E97038" w:rsidRDefault="00E97038" w:rsidP="00E97038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proofErr w:type="gramStart"/>
      <w:r>
        <w:rPr>
          <w:rFonts w:ascii="Calibri" w:hAnsi="Calibri" w:cs="Calibri"/>
          <w:sz w:val="22"/>
          <w:szCs w:val="22"/>
        </w:rPr>
        <w:t>Apporte:</w:t>
      </w:r>
      <w:proofErr w:type="gramEnd"/>
      <w:r>
        <w:rPr>
          <w:rFonts w:ascii="Calibri" w:hAnsi="Calibri" w:cs="Calibri"/>
          <w:sz w:val="22"/>
          <w:szCs w:val="22"/>
        </w:rPr>
        <w:t xml:space="preserve"> une volonté de suivre où mène le changement</w:t>
      </w:r>
    </w:p>
    <w:p w14:paraId="79764BBF" w14:textId="77777777" w:rsidR="00E97038" w:rsidRDefault="00E97038" w:rsidP="00E97038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À </w:t>
      </w:r>
      <w:proofErr w:type="gramStart"/>
      <w:r>
        <w:rPr>
          <w:rFonts w:ascii="Calibri" w:hAnsi="Calibri" w:cs="Calibri"/>
          <w:sz w:val="22"/>
          <w:szCs w:val="22"/>
        </w:rPr>
        <w:t>besoin:</w:t>
      </w:r>
      <w:proofErr w:type="gramEnd"/>
      <w:r>
        <w:rPr>
          <w:rFonts w:ascii="Calibri" w:hAnsi="Calibri" w:cs="Calibri"/>
          <w:sz w:val="22"/>
          <w:szCs w:val="22"/>
        </w:rPr>
        <w:t xml:space="preserve"> de pressions présentes qui exigent une réponse immédiate</w:t>
      </w:r>
    </w:p>
    <w:p w14:paraId="4A44D78C" w14:textId="77777777" w:rsidR="00E97038" w:rsidRDefault="00E97038" w:rsidP="00E97038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tbl>
      <w:tblPr>
        <w:tblW w:w="0" w:type="auto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2445"/>
        <w:gridCol w:w="5868"/>
      </w:tblGrid>
      <w:tr w:rsidR="00E97038" w14:paraId="5A218361" w14:textId="77777777" w:rsidTr="00E97038">
        <w:tc>
          <w:tcPr>
            <w:tcW w:w="241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E0DE4C2" w14:textId="77777777" w:rsidR="00E97038" w:rsidRDefault="00E9703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Je suis (être)</w:t>
            </w:r>
          </w:p>
        </w:tc>
        <w:tc>
          <w:tcPr>
            <w:tcW w:w="576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60DCA96" w14:textId="77777777" w:rsidR="00E97038" w:rsidRDefault="00E9703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une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personne qui vit dans l'instant</w:t>
            </w:r>
          </w:p>
        </w:tc>
      </w:tr>
      <w:tr w:rsidR="00E97038" w14:paraId="70A22960" w14:textId="77777777" w:rsidTr="00E97038">
        <w:tc>
          <w:tcPr>
            <w:tcW w:w="241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2BA047E" w14:textId="77777777" w:rsidR="00E97038" w:rsidRDefault="00E9703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Je vais (faire)</w:t>
            </w:r>
          </w:p>
        </w:tc>
        <w:tc>
          <w:tcPr>
            <w:tcW w:w="576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54B30F6" w14:textId="77777777" w:rsidR="00E97038" w:rsidRDefault="00E9703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réagir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immédiatement à l'immédiat</w:t>
            </w:r>
          </w:p>
        </w:tc>
      </w:tr>
      <w:tr w:rsidR="00E97038" w14:paraId="64505D62" w14:textId="77777777" w:rsidTr="00E97038">
        <w:tc>
          <w:tcPr>
            <w:tcW w:w="244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81A4A2E" w14:textId="77777777" w:rsidR="00E97038" w:rsidRDefault="00E9703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J'apporte (contribution)</w:t>
            </w:r>
          </w:p>
        </w:tc>
        <w:tc>
          <w:tcPr>
            <w:tcW w:w="57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39C7564" w14:textId="77777777" w:rsidR="00E97038" w:rsidRDefault="00E9703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une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volonté de suivre les changements</w:t>
            </w:r>
          </w:p>
        </w:tc>
      </w:tr>
      <w:tr w:rsidR="00E97038" w14:paraId="7E078844" w14:textId="77777777" w:rsidTr="00E97038">
        <w:tc>
          <w:tcPr>
            <w:tcW w:w="241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A1B738E" w14:textId="77777777" w:rsidR="00E97038" w:rsidRDefault="00E9703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J'ai besoin (nécessité)</w:t>
            </w:r>
          </w:p>
        </w:tc>
        <w:tc>
          <w:tcPr>
            <w:tcW w:w="586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A2D1190" w14:textId="77777777" w:rsidR="00E97038" w:rsidRDefault="00E9703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de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sources de pression qui demandent une réponse immédiate</w:t>
            </w:r>
          </w:p>
        </w:tc>
      </w:tr>
      <w:tr w:rsidR="00E97038" w14:paraId="33958802" w14:textId="77777777" w:rsidTr="00E97038">
        <w:tc>
          <w:tcPr>
            <w:tcW w:w="241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203996F" w14:textId="77777777" w:rsidR="00E97038" w:rsidRDefault="00E9703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J'aime (valeur)</w:t>
            </w:r>
          </w:p>
        </w:tc>
        <w:tc>
          <w:tcPr>
            <w:tcW w:w="576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F21ED32" w14:textId="77777777" w:rsidR="00E97038" w:rsidRDefault="00E9703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la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spontanéité</w:t>
            </w:r>
          </w:p>
        </w:tc>
      </w:tr>
      <w:tr w:rsidR="00E97038" w14:paraId="7B29634D" w14:textId="77777777" w:rsidTr="00E97038">
        <w:tc>
          <w:tcPr>
            <w:tcW w:w="241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A8F9457" w14:textId="77777777" w:rsidR="00E97038" w:rsidRDefault="00E9703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Je déteste (valeur)</w:t>
            </w:r>
          </w:p>
        </w:tc>
        <w:tc>
          <w:tcPr>
            <w:tcW w:w="576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13A7864" w14:textId="77777777" w:rsidR="00E97038" w:rsidRDefault="00E9703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la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prévisibilité</w:t>
            </w:r>
          </w:p>
        </w:tc>
      </w:tr>
      <w:tr w:rsidR="00E97038" w14:paraId="0F486CFD" w14:textId="77777777" w:rsidTr="00E97038">
        <w:tc>
          <w:tcPr>
            <w:tcW w:w="241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DD36C0B" w14:textId="77777777" w:rsidR="00E97038" w:rsidRDefault="00E9703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Métaphore/image</w:t>
            </w:r>
          </w:p>
        </w:tc>
        <w:tc>
          <w:tcPr>
            <w:tcW w:w="576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2E4D191" w14:textId="77777777" w:rsidR="00E97038" w:rsidRDefault="00E9703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suivre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le courant, comme un fleuve</w:t>
            </w:r>
          </w:p>
        </w:tc>
      </w:tr>
      <w:tr w:rsidR="00E97038" w14:paraId="2FE50B9F" w14:textId="77777777" w:rsidTr="00E97038">
        <w:tc>
          <w:tcPr>
            <w:tcW w:w="241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889DA0F" w14:textId="77777777" w:rsidR="00E97038" w:rsidRDefault="00E9703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Obstacle</w:t>
            </w:r>
          </w:p>
        </w:tc>
        <w:tc>
          <w:tcPr>
            <w:tcW w:w="576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B7F5B7A" w14:textId="77777777" w:rsidR="00E97038" w:rsidRDefault="00E9703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pas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de direction claire</w:t>
            </w:r>
          </w:p>
        </w:tc>
      </w:tr>
    </w:tbl>
    <w:p w14:paraId="00FBA45D" w14:textId="77777777" w:rsidR="00E97038" w:rsidRDefault="00E97038" w:rsidP="00E97038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50DD2FD8" w14:textId="77777777" w:rsidR="00E97038" w:rsidRDefault="00E97038" w:rsidP="00E97038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508143D1" w14:textId="77777777" w:rsidR="00E97038" w:rsidRDefault="00E97038" w:rsidP="00E97038">
      <w:pPr>
        <w:pStyle w:val="Titre1"/>
      </w:pPr>
      <w:r>
        <w:lastRenderedPageBreak/>
        <w:t>STRATÉGIQUE</w:t>
      </w:r>
    </w:p>
    <w:p w14:paraId="0A137FC5" w14:textId="77777777" w:rsidR="00E97038" w:rsidRDefault="00E97038" w:rsidP="00E97038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2919700D" w14:textId="77777777" w:rsidR="00E97038" w:rsidRDefault="00E97038" w:rsidP="00E97038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Les personnes à dominante « </w:t>
      </w:r>
      <w:r>
        <w:rPr>
          <w:rFonts w:ascii="Calibri" w:hAnsi="Calibri" w:cs="Calibri"/>
          <w:b/>
          <w:bCs/>
          <w:sz w:val="22"/>
          <w:szCs w:val="22"/>
        </w:rPr>
        <w:t>Stratégique</w:t>
      </w:r>
      <w:r>
        <w:rPr>
          <w:rFonts w:ascii="Calibri" w:hAnsi="Calibri" w:cs="Calibri"/>
          <w:sz w:val="22"/>
          <w:szCs w:val="22"/>
        </w:rPr>
        <w:t xml:space="preserve"> » prévoient plusieurs façons d’agir. Confrontées à n’importe quelle situation donnée, elles entrevoient rapidement les questions pertinentes.</w:t>
      </w:r>
    </w:p>
    <w:p w14:paraId="4FEC6123" w14:textId="77777777" w:rsidR="00E97038" w:rsidRDefault="00E97038" w:rsidP="00E97038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proofErr w:type="gramStart"/>
      <w:r>
        <w:rPr>
          <w:rFonts w:ascii="Calibri" w:hAnsi="Calibri" w:cs="Calibri"/>
          <w:sz w:val="22"/>
          <w:szCs w:val="22"/>
        </w:rPr>
        <w:t>Apporte:</w:t>
      </w:r>
      <w:proofErr w:type="gramEnd"/>
      <w:r>
        <w:rPr>
          <w:rFonts w:ascii="Calibri" w:hAnsi="Calibri" w:cs="Calibri"/>
          <w:sz w:val="22"/>
          <w:szCs w:val="22"/>
        </w:rPr>
        <w:t xml:space="preserve"> anticipation créative, imagination, persévérance</w:t>
      </w:r>
    </w:p>
    <w:p w14:paraId="3A576151" w14:textId="77777777" w:rsidR="00E97038" w:rsidRDefault="00E97038" w:rsidP="00E97038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À </w:t>
      </w:r>
      <w:proofErr w:type="gramStart"/>
      <w:r>
        <w:rPr>
          <w:rFonts w:ascii="Calibri" w:hAnsi="Calibri" w:cs="Calibri"/>
          <w:sz w:val="22"/>
          <w:szCs w:val="22"/>
        </w:rPr>
        <w:t>besoin:</w:t>
      </w:r>
      <w:proofErr w:type="gramEnd"/>
      <w:r>
        <w:rPr>
          <w:rFonts w:ascii="Calibri" w:hAnsi="Calibri" w:cs="Calibri"/>
          <w:sz w:val="22"/>
          <w:szCs w:val="22"/>
        </w:rPr>
        <w:t xml:space="preserve"> liberté de faire des corrections à mi-parcours</w:t>
      </w:r>
    </w:p>
    <w:p w14:paraId="453D45F4" w14:textId="77777777" w:rsidR="00E97038" w:rsidRDefault="00E97038" w:rsidP="00E97038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tbl>
      <w:tblPr>
        <w:tblW w:w="0" w:type="auto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2333"/>
        <w:gridCol w:w="6719"/>
      </w:tblGrid>
      <w:tr w:rsidR="00E97038" w14:paraId="3E715E8F" w14:textId="77777777" w:rsidTr="00E97038">
        <w:tc>
          <w:tcPr>
            <w:tcW w:w="241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AB18033" w14:textId="77777777" w:rsidR="00E97038" w:rsidRDefault="00E9703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Je suis (être)</w:t>
            </w:r>
          </w:p>
        </w:tc>
        <w:tc>
          <w:tcPr>
            <w:tcW w:w="784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6900735" w14:textId="77777777" w:rsidR="00E97038" w:rsidRDefault="00E9703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quelqu'un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qui veut envisager toutes les possibilités pour ne pas manquer la meilleure</w:t>
            </w:r>
          </w:p>
        </w:tc>
      </w:tr>
      <w:tr w:rsidR="00E97038" w14:paraId="241E10FC" w14:textId="77777777" w:rsidTr="00E97038">
        <w:tc>
          <w:tcPr>
            <w:tcW w:w="241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E4579C7" w14:textId="77777777" w:rsidR="00E97038" w:rsidRDefault="00E9703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Je vais (faire)</w:t>
            </w:r>
          </w:p>
        </w:tc>
        <w:tc>
          <w:tcPr>
            <w:tcW w:w="774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A5D9B5C" w14:textId="77777777" w:rsidR="00E97038" w:rsidRDefault="00E9703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trouver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le meilleur parcours à suivre</w:t>
            </w:r>
          </w:p>
        </w:tc>
      </w:tr>
      <w:tr w:rsidR="00E97038" w14:paraId="0978C20C" w14:textId="77777777" w:rsidTr="00E97038">
        <w:tc>
          <w:tcPr>
            <w:tcW w:w="244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07E50FD" w14:textId="77777777" w:rsidR="00E97038" w:rsidRDefault="00E9703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J'apporte (contribution)</w:t>
            </w:r>
          </w:p>
        </w:tc>
        <w:tc>
          <w:tcPr>
            <w:tcW w:w="77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8F5D1A6" w14:textId="77777777" w:rsidR="00E97038" w:rsidRDefault="00E9703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anticipation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créative, imagination, persistance</w:t>
            </w:r>
          </w:p>
        </w:tc>
      </w:tr>
      <w:tr w:rsidR="00E97038" w14:paraId="442DB40C" w14:textId="77777777" w:rsidTr="00E97038">
        <w:tc>
          <w:tcPr>
            <w:tcW w:w="241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8B8F9D5" w14:textId="77777777" w:rsidR="00E97038" w:rsidRDefault="00E9703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J'ai besoin (nécessité)</w:t>
            </w:r>
          </w:p>
        </w:tc>
        <w:tc>
          <w:tcPr>
            <w:tcW w:w="774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B555869" w14:textId="77777777" w:rsidR="00E97038" w:rsidRDefault="00E9703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d'être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libre d'effectuer des ajustements en cours de route</w:t>
            </w:r>
          </w:p>
        </w:tc>
      </w:tr>
      <w:tr w:rsidR="00E97038" w14:paraId="1267726C" w14:textId="77777777" w:rsidTr="00E97038">
        <w:tc>
          <w:tcPr>
            <w:tcW w:w="241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8610C99" w14:textId="77777777" w:rsidR="00E97038" w:rsidRDefault="00E9703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J'aime (valeur)</w:t>
            </w:r>
          </w:p>
        </w:tc>
        <w:tc>
          <w:tcPr>
            <w:tcW w:w="774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E2D1410" w14:textId="77777777" w:rsidR="00E97038" w:rsidRDefault="00E9703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identifier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une route à suivre lorsque les autres pensent qu'il n'y a pas d'issue</w:t>
            </w:r>
          </w:p>
        </w:tc>
      </w:tr>
      <w:tr w:rsidR="00E97038" w14:paraId="71223739" w14:textId="77777777" w:rsidTr="00E97038">
        <w:tc>
          <w:tcPr>
            <w:tcW w:w="241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59D4D16" w14:textId="77777777" w:rsidR="00E97038" w:rsidRDefault="00E9703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Je déteste (valeur)</w:t>
            </w:r>
          </w:p>
        </w:tc>
        <w:tc>
          <w:tcPr>
            <w:tcW w:w="774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EA31325" w14:textId="77777777" w:rsidR="00E97038" w:rsidRDefault="00E9703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faire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les choses de la façon dont on les a toujours faites</w:t>
            </w:r>
          </w:p>
        </w:tc>
      </w:tr>
      <w:tr w:rsidR="00E97038" w14:paraId="7807CFE6" w14:textId="77777777" w:rsidTr="00E97038">
        <w:tc>
          <w:tcPr>
            <w:tcW w:w="241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8AD7C2B" w14:textId="77777777" w:rsidR="00E97038" w:rsidRDefault="00E9703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Métaphore/image</w:t>
            </w:r>
          </w:p>
        </w:tc>
        <w:tc>
          <w:tcPr>
            <w:tcW w:w="774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2815E34" w14:textId="77777777" w:rsidR="00E97038" w:rsidRDefault="00E9703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excellente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vision périphérique — voit l'intégralité du champ de bataille</w:t>
            </w:r>
          </w:p>
        </w:tc>
      </w:tr>
      <w:tr w:rsidR="00E97038" w14:paraId="046BC71E" w14:textId="77777777" w:rsidTr="00E97038">
        <w:tc>
          <w:tcPr>
            <w:tcW w:w="241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EBF90AE" w14:textId="77777777" w:rsidR="00E97038" w:rsidRDefault="00E9703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Obstacle</w:t>
            </w:r>
          </w:p>
        </w:tc>
        <w:tc>
          <w:tcPr>
            <w:tcW w:w="774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61E533A" w14:textId="77777777" w:rsidR="00E97038" w:rsidRDefault="00E9703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veut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toujours essayer quelque chose de nouveau</w:t>
            </w:r>
          </w:p>
        </w:tc>
      </w:tr>
    </w:tbl>
    <w:p w14:paraId="35C284DE" w14:textId="77777777" w:rsidR="00E97038" w:rsidRDefault="00E97038" w:rsidP="00E97038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0270109E" w14:textId="77777777" w:rsidR="00E97038" w:rsidRDefault="00E97038" w:rsidP="00E97038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203A3A51" w14:textId="77777777" w:rsidR="00E97038" w:rsidRDefault="00E97038" w:rsidP="00E97038">
      <w:pPr>
        <w:pStyle w:val="Titre1"/>
      </w:pPr>
      <w:r>
        <w:lastRenderedPageBreak/>
        <w:t>INPUT</w:t>
      </w:r>
    </w:p>
    <w:p w14:paraId="74DC02C0" w14:textId="77777777" w:rsidR="00E97038" w:rsidRDefault="00E97038" w:rsidP="00E97038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376281FA" w14:textId="77777777" w:rsidR="00E97038" w:rsidRDefault="00E97038" w:rsidP="00E97038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Les personnes à dominante « </w:t>
      </w:r>
      <w:r>
        <w:rPr>
          <w:rFonts w:ascii="Calibri" w:hAnsi="Calibri" w:cs="Calibri"/>
          <w:b/>
          <w:bCs/>
          <w:sz w:val="22"/>
          <w:szCs w:val="22"/>
        </w:rPr>
        <w:t>Input</w:t>
      </w:r>
      <w:r>
        <w:rPr>
          <w:rFonts w:ascii="Calibri" w:hAnsi="Calibri" w:cs="Calibri"/>
          <w:sz w:val="22"/>
          <w:szCs w:val="22"/>
        </w:rPr>
        <w:t xml:space="preserve"> » éprouvent le besoin de recueillir et d’archiver des informations. Elles peuvent accumuler des informations, des</w:t>
      </w:r>
    </w:p>
    <w:p w14:paraId="592121F8" w14:textId="77777777" w:rsidR="00E97038" w:rsidRDefault="00E97038" w:rsidP="00E97038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proofErr w:type="gramStart"/>
      <w:r>
        <w:rPr>
          <w:rFonts w:ascii="Calibri" w:hAnsi="Calibri" w:cs="Calibri"/>
          <w:sz w:val="22"/>
          <w:szCs w:val="22"/>
        </w:rPr>
        <w:t>idées</w:t>
      </w:r>
      <w:proofErr w:type="gramEnd"/>
      <w:r>
        <w:rPr>
          <w:rFonts w:ascii="Calibri" w:hAnsi="Calibri" w:cs="Calibri"/>
          <w:sz w:val="22"/>
          <w:szCs w:val="22"/>
        </w:rPr>
        <w:t xml:space="preserve">, des artefacts ou même des relations. </w:t>
      </w:r>
    </w:p>
    <w:p w14:paraId="6721123D" w14:textId="77777777" w:rsidR="00E97038" w:rsidRDefault="00E97038" w:rsidP="00E97038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proofErr w:type="gramStart"/>
      <w:r>
        <w:rPr>
          <w:rFonts w:ascii="Calibri" w:hAnsi="Calibri" w:cs="Calibri"/>
          <w:sz w:val="22"/>
          <w:szCs w:val="22"/>
        </w:rPr>
        <w:t>Apporte:</w:t>
      </w:r>
      <w:proofErr w:type="gramEnd"/>
      <w:r>
        <w:rPr>
          <w:rFonts w:ascii="Calibri" w:hAnsi="Calibri" w:cs="Calibri"/>
          <w:sz w:val="22"/>
          <w:szCs w:val="22"/>
        </w:rPr>
        <w:t xml:space="preserve"> des outils tangibles qui peuvent faciliter la croissance et la performance</w:t>
      </w:r>
    </w:p>
    <w:p w14:paraId="7AC5A49E" w14:textId="77777777" w:rsidR="00E97038" w:rsidRDefault="00E97038" w:rsidP="00E97038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À </w:t>
      </w:r>
      <w:proofErr w:type="gramStart"/>
      <w:r>
        <w:rPr>
          <w:rFonts w:ascii="Calibri" w:hAnsi="Calibri" w:cs="Calibri"/>
          <w:sz w:val="22"/>
          <w:szCs w:val="22"/>
        </w:rPr>
        <w:t>besoin:</w:t>
      </w:r>
      <w:proofErr w:type="gramEnd"/>
      <w:r>
        <w:rPr>
          <w:rFonts w:ascii="Calibri" w:hAnsi="Calibri" w:cs="Calibri"/>
          <w:sz w:val="22"/>
          <w:szCs w:val="22"/>
        </w:rPr>
        <w:t xml:space="preserve"> espace pour stocker les ressources que j’acquiers naturellement</w:t>
      </w:r>
    </w:p>
    <w:p w14:paraId="0B494846" w14:textId="77777777" w:rsidR="00E97038" w:rsidRDefault="00E97038" w:rsidP="00E97038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tbl>
      <w:tblPr>
        <w:tblW w:w="0" w:type="auto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2392"/>
        <w:gridCol w:w="6660"/>
      </w:tblGrid>
      <w:tr w:rsidR="00E97038" w14:paraId="3951B5A8" w14:textId="77777777" w:rsidTr="00E97038">
        <w:tc>
          <w:tcPr>
            <w:tcW w:w="241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566571C" w14:textId="77777777" w:rsidR="00E97038" w:rsidRDefault="00E9703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Je suis (être)</w:t>
            </w:r>
          </w:p>
        </w:tc>
        <w:tc>
          <w:tcPr>
            <w:tcW w:w="705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228910F" w14:textId="77777777" w:rsidR="00E97038" w:rsidRDefault="00E9703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quelqu'un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qui rassemble les ressources fonctionnelles</w:t>
            </w:r>
          </w:p>
        </w:tc>
      </w:tr>
      <w:tr w:rsidR="00E97038" w14:paraId="62805E08" w14:textId="77777777" w:rsidTr="00E97038">
        <w:tc>
          <w:tcPr>
            <w:tcW w:w="241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EB2B345" w14:textId="77777777" w:rsidR="00E97038" w:rsidRDefault="00E9703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Je vais (faire)</w:t>
            </w:r>
          </w:p>
        </w:tc>
        <w:tc>
          <w:tcPr>
            <w:tcW w:w="705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8940B3F" w14:textId="77777777" w:rsidR="00E97038" w:rsidRDefault="00E9703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me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saisir de choses qui peuvent être des ressources utiles pour les autres</w:t>
            </w:r>
          </w:p>
        </w:tc>
      </w:tr>
      <w:tr w:rsidR="00E97038" w14:paraId="52EBB71D" w14:textId="77777777" w:rsidTr="00E97038">
        <w:tc>
          <w:tcPr>
            <w:tcW w:w="244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1A43358" w14:textId="77777777" w:rsidR="00E97038" w:rsidRDefault="00E9703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J'apporte (contribution)</w:t>
            </w:r>
          </w:p>
        </w:tc>
        <w:tc>
          <w:tcPr>
            <w:tcW w:w="712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3529A06" w14:textId="77777777" w:rsidR="00E97038" w:rsidRDefault="00E9703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des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outils concrets qui peuvent contribuer à la croissance et à la performance</w:t>
            </w:r>
          </w:p>
        </w:tc>
      </w:tr>
      <w:tr w:rsidR="00E97038" w14:paraId="6E3FEB7C" w14:textId="77777777" w:rsidTr="00E97038">
        <w:tc>
          <w:tcPr>
            <w:tcW w:w="241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7DCB2B2" w14:textId="77777777" w:rsidR="00E97038" w:rsidRDefault="00E9703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J'ai besoin (nécessité)</w:t>
            </w:r>
          </w:p>
        </w:tc>
        <w:tc>
          <w:tcPr>
            <w:tcW w:w="705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8C0245E" w14:textId="77777777" w:rsidR="00E97038" w:rsidRDefault="00E9703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d'espace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pour stocker les ressources que j'acquiers spontanément</w:t>
            </w:r>
          </w:p>
        </w:tc>
      </w:tr>
      <w:tr w:rsidR="00E97038" w14:paraId="6F9A651B" w14:textId="77777777" w:rsidTr="00E97038">
        <w:tc>
          <w:tcPr>
            <w:tcW w:w="241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539DCE0" w14:textId="77777777" w:rsidR="00E97038" w:rsidRDefault="00E9703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J'aime (valeur)</w:t>
            </w:r>
          </w:p>
        </w:tc>
        <w:tc>
          <w:tcPr>
            <w:tcW w:w="705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7DB3559" w14:textId="77777777" w:rsidR="00E97038" w:rsidRDefault="00E9703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fournir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une aide pertinente et concrète</w:t>
            </w:r>
          </w:p>
        </w:tc>
      </w:tr>
      <w:tr w:rsidR="00E97038" w14:paraId="70E440AF" w14:textId="77777777" w:rsidTr="00E97038">
        <w:tc>
          <w:tcPr>
            <w:tcW w:w="241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125AB7B" w14:textId="77777777" w:rsidR="00E97038" w:rsidRDefault="00E9703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Je déteste (valeur)</w:t>
            </w:r>
          </w:p>
        </w:tc>
        <w:tc>
          <w:tcPr>
            <w:tcW w:w="705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D304C19" w14:textId="77777777" w:rsidR="00E97038" w:rsidRDefault="00E9703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ne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pas avoir ce qui pourrait être utile aux autres</w:t>
            </w:r>
          </w:p>
        </w:tc>
      </w:tr>
      <w:tr w:rsidR="00E97038" w14:paraId="084EB3FE" w14:textId="77777777" w:rsidTr="00E97038">
        <w:tc>
          <w:tcPr>
            <w:tcW w:w="241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F925F19" w14:textId="77777777" w:rsidR="00E97038" w:rsidRDefault="00E9703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Métaphore/image</w:t>
            </w:r>
          </w:p>
        </w:tc>
        <w:tc>
          <w:tcPr>
            <w:tcW w:w="705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D574715" w14:textId="77777777" w:rsidR="00E97038" w:rsidRDefault="00E9703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éponge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— absorbant (input) et distributeur (output)</w:t>
            </w:r>
          </w:p>
        </w:tc>
      </w:tr>
      <w:tr w:rsidR="00E97038" w14:paraId="315EF31D" w14:textId="77777777" w:rsidTr="00E97038">
        <w:tc>
          <w:tcPr>
            <w:tcW w:w="241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E5BD610" w14:textId="77777777" w:rsidR="00E97038" w:rsidRDefault="00E9703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Obstacle</w:t>
            </w:r>
          </w:p>
        </w:tc>
        <w:tc>
          <w:tcPr>
            <w:tcW w:w="705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43005E5" w14:textId="77777777" w:rsidR="00E97038" w:rsidRDefault="00E9703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accumulateur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compulsif qui garde beaucoup de choses inutiles</w:t>
            </w:r>
          </w:p>
        </w:tc>
      </w:tr>
    </w:tbl>
    <w:p w14:paraId="22A17FF8" w14:textId="77777777" w:rsidR="00E97038" w:rsidRDefault="00E97038" w:rsidP="00E97038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28B71E2B" w14:textId="77777777" w:rsidR="00E97038" w:rsidRDefault="00E97038" w:rsidP="00E97038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140D1FA1" w14:textId="77777777" w:rsidR="00E97038" w:rsidRDefault="00E97038" w:rsidP="00E97038">
      <w:pPr>
        <w:pStyle w:val="Titre1"/>
      </w:pPr>
      <w:r>
        <w:lastRenderedPageBreak/>
        <w:t>RESPONSABILITÉ</w:t>
      </w:r>
    </w:p>
    <w:p w14:paraId="56832C51" w14:textId="77777777" w:rsidR="00E97038" w:rsidRDefault="00E97038" w:rsidP="00E97038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01480E8C" w14:textId="77777777" w:rsidR="00E97038" w:rsidRDefault="00E97038" w:rsidP="00E97038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Les personnes à dominante « </w:t>
      </w:r>
      <w:r>
        <w:rPr>
          <w:rFonts w:ascii="Calibri" w:hAnsi="Calibri" w:cs="Calibri"/>
          <w:b/>
          <w:bCs/>
          <w:sz w:val="22"/>
          <w:szCs w:val="22"/>
        </w:rPr>
        <w:t>Responsabilité</w:t>
      </w:r>
      <w:r>
        <w:rPr>
          <w:rFonts w:ascii="Calibri" w:hAnsi="Calibri" w:cs="Calibri"/>
          <w:sz w:val="22"/>
          <w:szCs w:val="22"/>
        </w:rPr>
        <w:t xml:space="preserve"> » se sentent psychologiquement responsables de ce qu’elles disent vouloir faire. Elles s’engagent à des valeurs sûres telles que l’honnêteté et la loyauté.</w:t>
      </w:r>
    </w:p>
    <w:p w14:paraId="4462D2A5" w14:textId="77777777" w:rsidR="00E97038" w:rsidRDefault="00E97038" w:rsidP="00E97038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proofErr w:type="gramStart"/>
      <w:r>
        <w:rPr>
          <w:rFonts w:ascii="Calibri" w:hAnsi="Calibri" w:cs="Calibri"/>
          <w:sz w:val="22"/>
          <w:szCs w:val="22"/>
        </w:rPr>
        <w:t>Apporte:</w:t>
      </w:r>
      <w:proofErr w:type="gramEnd"/>
      <w:r>
        <w:rPr>
          <w:rFonts w:ascii="Calibri" w:hAnsi="Calibri" w:cs="Calibri"/>
          <w:sz w:val="22"/>
          <w:szCs w:val="22"/>
        </w:rPr>
        <w:t xml:space="preserve"> fiabilité et fidélité </w:t>
      </w:r>
    </w:p>
    <w:p w14:paraId="1E37F037" w14:textId="77777777" w:rsidR="00E97038" w:rsidRDefault="00E97038" w:rsidP="00E97038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À </w:t>
      </w:r>
      <w:proofErr w:type="gramStart"/>
      <w:r>
        <w:rPr>
          <w:rFonts w:ascii="Calibri" w:hAnsi="Calibri" w:cs="Calibri"/>
          <w:sz w:val="22"/>
          <w:szCs w:val="22"/>
        </w:rPr>
        <w:t>besoin:</w:t>
      </w:r>
      <w:proofErr w:type="gramEnd"/>
      <w:r>
        <w:rPr>
          <w:rFonts w:ascii="Calibri" w:hAnsi="Calibri" w:cs="Calibri"/>
          <w:sz w:val="22"/>
          <w:szCs w:val="22"/>
        </w:rPr>
        <w:t xml:space="preserve"> liberté de s’approprier</w:t>
      </w:r>
    </w:p>
    <w:p w14:paraId="63073EFA" w14:textId="77777777" w:rsidR="00E97038" w:rsidRDefault="00E97038" w:rsidP="00E97038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tbl>
      <w:tblPr>
        <w:tblW w:w="0" w:type="auto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2326"/>
        <w:gridCol w:w="6726"/>
      </w:tblGrid>
      <w:tr w:rsidR="00E97038" w14:paraId="7A56BAC6" w14:textId="77777777" w:rsidTr="00E97038">
        <w:tc>
          <w:tcPr>
            <w:tcW w:w="241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807E439" w14:textId="77777777" w:rsidR="00E97038" w:rsidRDefault="00E9703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Je suis (être)</w:t>
            </w:r>
          </w:p>
        </w:tc>
        <w:tc>
          <w:tcPr>
            <w:tcW w:w="794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1CB2BA8" w14:textId="77777777" w:rsidR="00E97038" w:rsidRDefault="00E9703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quelqu'un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en qui les autres ont souvent confiance lorsqu'il s'agit de réaliser des tâches</w:t>
            </w:r>
          </w:p>
        </w:tc>
      </w:tr>
      <w:tr w:rsidR="00E97038" w14:paraId="2E6FF979" w14:textId="77777777" w:rsidTr="00E97038">
        <w:tc>
          <w:tcPr>
            <w:tcW w:w="241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C482999" w14:textId="77777777" w:rsidR="00E97038" w:rsidRDefault="00E9703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Je vais (faire)</w:t>
            </w:r>
          </w:p>
        </w:tc>
        <w:tc>
          <w:tcPr>
            <w:tcW w:w="784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770D389" w14:textId="77777777" w:rsidR="00E97038" w:rsidRDefault="00E9703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tenir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mes promesses et respecter mes engagements</w:t>
            </w:r>
          </w:p>
        </w:tc>
      </w:tr>
      <w:tr w:rsidR="00E97038" w14:paraId="1373FDB1" w14:textId="77777777" w:rsidTr="00E97038">
        <w:tc>
          <w:tcPr>
            <w:tcW w:w="244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8C27478" w14:textId="77777777" w:rsidR="00E97038" w:rsidRDefault="00E9703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J'apporte (contribution)</w:t>
            </w:r>
          </w:p>
        </w:tc>
        <w:tc>
          <w:tcPr>
            <w:tcW w:w="78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6FAED71" w14:textId="77777777" w:rsidR="00E97038" w:rsidRDefault="00E9703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fiabilité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et loyauté</w:t>
            </w:r>
          </w:p>
        </w:tc>
      </w:tr>
      <w:tr w:rsidR="00E97038" w14:paraId="42FBD410" w14:textId="77777777" w:rsidTr="00E97038">
        <w:tc>
          <w:tcPr>
            <w:tcW w:w="241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3D829AB" w14:textId="77777777" w:rsidR="00E97038" w:rsidRDefault="00E9703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J'ai besoin (nécessité)</w:t>
            </w:r>
          </w:p>
        </w:tc>
        <w:tc>
          <w:tcPr>
            <w:tcW w:w="784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6C37210" w14:textId="77777777" w:rsidR="00E97038" w:rsidRDefault="00E9703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d'être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libre de prendre les choses en main</w:t>
            </w:r>
          </w:p>
        </w:tc>
      </w:tr>
      <w:tr w:rsidR="00E97038" w14:paraId="2346C085" w14:textId="77777777" w:rsidTr="00E97038">
        <w:tc>
          <w:tcPr>
            <w:tcW w:w="241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2033437" w14:textId="77777777" w:rsidR="00E97038" w:rsidRDefault="00E9703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J'aime (valeur)</w:t>
            </w:r>
          </w:p>
        </w:tc>
        <w:tc>
          <w:tcPr>
            <w:tcW w:w="784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FF709FB" w14:textId="77777777" w:rsidR="00E97038" w:rsidRDefault="00E9703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que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les autres me témoignent du respect</w:t>
            </w:r>
          </w:p>
        </w:tc>
      </w:tr>
      <w:tr w:rsidR="00E97038" w14:paraId="504863F5" w14:textId="77777777" w:rsidTr="00E97038">
        <w:tc>
          <w:tcPr>
            <w:tcW w:w="241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C547C17" w14:textId="77777777" w:rsidR="00E97038" w:rsidRDefault="00E9703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Je déteste (valeur)</w:t>
            </w:r>
          </w:p>
        </w:tc>
        <w:tc>
          <w:tcPr>
            <w:tcW w:w="784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0296D07" w14:textId="77777777" w:rsidR="00E97038" w:rsidRDefault="00E9703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décevoir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les autres et être déçu par les autres</w:t>
            </w:r>
          </w:p>
        </w:tc>
      </w:tr>
      <w:tr w:rsidR="00E97038" w14:paraId="6BEF8578" w14:textId="77777777" w:rsidTr="00E97038">
        <w:tc>
          <w:tcPr>
            <w:tcW w:w="241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42F939D" w14:textId="77777777" w:rsidR="00E97038" w:rsidRDefault="00E9703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Métaphore/image</w:t>
            </w:r>
          </w:p>
        </w:tc>
        <w:tc>
          <w:tcPr>
            <w:tcW w:w="784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03E9539" w14:textId="77777777" w:rsidR="00E97038" w:rsidRDefault="00E9703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propriétaire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sérieux et non pas locataire indifférent</w:t>
            </w:r>
          </w:p>
        </w:tc>
      </w:tr>
      <w:tr w:rsidR="00E97038" w14:paraId="314AC701" w14:textId="77777777" w:rsidTr="00E97038">
        <w:tc>
          <w:tcPr>
            <w:tcW w:w="241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EE03DA9" w14:textId="77777777" w:rsidR="00E97038" w:rsidRDefault="00E9703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Obstacle</w:t>
            </w:r>
          </w:p>
        </w:tc>
        <w:tc>
          <w:tcPr>
            <w:tcW w:w="784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BAA59FB" w14:textId="77777777" w:rsidR="00E97038" w:rsidRDefault="00E9703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n'arrive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pas à dire non ou à lâcher prise</w:t>
            </w:r>
          </w:p>
        </w:tc>
      </w:tr>
    </w:tbl>
    <w:p w14:paraId="1CC13C85" w14:textId="77777777" w:rsidR="00E97038" w:rsidRDefault="00E97038" w:rsidP="00E97038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3C3B74E9" w14:textId="77777777" w:rsidR="00E97038" w:rsidRDefault="00E97038" w:rsidP="00E97038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5000EA22" w14:textId="77777777" w:rsidR="00E97038" w:rsidRDefault="00E97038" w:rsidP="00E97038">
      <w:pPr>
        <w:pStyle w:val="Titre1"/>
      </w:pPr>
      <w:r>
        <w:lastRenderedPageBreak/>
        <w:t>EMPATHIE</w:t>
      </w:r>
    </w:p>
    <w:p w14:paraId="4E22EBDF" w14:textId="77777777" w:rsidR="00E97038" w:rsidRDefault="00E97038" w:rsidP="00E97038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2CBFBBD4" w14:textId="77777777" w:rsidR="00E97038" w:rsidRDefault="00E97038" w:rsidP="00E97038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Les personnes à dominante « </w:t>
      </w:r>
      <w:r>
        <w:rPr>
          <w:rFonts w:ascii="Calibri" w:hAnsi="Calibri" w:cs="Calibri"/>
          <w:b/>
          <w:bCs/>
          <w:sz w:val="22"/>
          <w:szCs w:val="22"/>
        </w:rPr>
        <w:t>Empathie</w:t>
      </w:r>
      <w:r>
        <w:rPr>
          <w:rFonts w:ascii="Calibri" w:hAnsi="Calibri" w:cs="Calibri"/>
          <w:sz w:val="22"/>
          <w:szCs w:val="22"/>
        </w:rPr>
        <w:t xml:space="preserve"> » savent se mettre dans la peau des autres pour comprendre ce qu’ils ressentent.</w:t>
      </w:r>
    </w:p>
    <w:p w14:paraId="52958A7B" w14:textId="77777777" w:rsidR="00E97038" w:rsidRDefault="00E97038" w:rsidP="00E97038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proofErr w:type="gramStart"/>
      <w:r>
        <w:rPr>
          <w:rFonts w:ascii="Calibri" w:hAnsi="Calibri" w:cs="Calibri"/>
          <w:sz w:val="22"/>
          <w:szCs w:val="22"/>
        </w:rPr>
        <w:t>Apporte:</w:t>
      </w:r>
      <w:proofErr w:type="gramEnd"/>
      <w:r>
        <w:rPr>
          <w:rFonts w:ascii="Calibri" w:hAnsi="Calibri" w:cs="Calibri"/>
          <w:sz w:val="22"/>
          <w:szCs w:val="22"/>
        </w:rPr>
        <w:t xml:space="preserve"> intelligence émotionnelle </w:t>
      </w:r>
    </w:p>
    <w:p w14:paraId="4DEE820D" w14:textId="77777777" w:rsidR="00E97038" w:rsidRDefault="00E97038" w:rsidP="00E97038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À </w:t>
      </w:r>
      <w:proofErr w:type="gramStart"/>
      <w:r>
        <w:rPr>
          <w:rFonts w:ascii="Calibri" w:hAnsi="Calibri" w:cs="Calibri"/>
          <w:sz w:val="22"/>
          <w:szCs w:val="22"/>
        </w:rPr>
        <w:t>besoin:</w:t>
      </w:r>
      <w:proofErr w:type="gramEnd"/>
      <w:r>
        <w:rPr>
          <w:rFonts w:ascii="Calibri" w:hAnsi="Calibri" w:cs="Calibri"/>
          <w:sz w:val="22"/>
          <w:szCs w:val="22"/>
        </w:rPr>
        <w:t xml:space="preserve"> liberté de rire, pleurer, se défouler</w:t>
      </w:r>
    </w:p>
    <w:p w14:paraId="51FFFFBE" w14:textId="77777777" w:rsidR="00E97038" w:rsidRDefault="00E97038" w:rsidP="00E97038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tbl>
      <w:tblPr>
        <w:tblW w:w="0" w:type="auto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2445"/>
        <w:gridCol w:w="6281"/>
      </w:tblGrid>
      <w:tr w:rsidR="00E97038" w14:paraId="71DD59F5" w14:textId="77777777" w:rsidTr="00E97038">
        <w:tc>
          <w:tcPr>
            <w:tcW w:w="241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502FFC0" w14:textId="77777777" w:rsidR="00E97038" w:rsidRDefault="00E9703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Je suis (être)</w:t>
            </w:r>
          </w:p>
        </w:tc>
        <w:tc>
          <w:tcPr>
            <w:tcW w:w="618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F1A5FE3" w14:textId="77777777" w:rsidR="00E97038" w:rsidRDefault="00E9703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une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personne émotive</w:t>
            </w:r>
          </w:p>
        </w:tc>
      </w:tr>
      <w:tr w:rsidR="00E97038" w14:paraId="1B985E41" w14:textId="77777777" w:rsidTr="00E97038">
        <w:tc>
          <w:tcPr>
            <w:tcW w:w="241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3D10BAE" w14:textId="77777777" w:rsidR="00E97038" w:rsidRDefault="00E9703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Je vais (faire)</w:t>
            </w:r>
          </w:p>
        </w:tc>
        <w:tc>
          <w:tcPr>
            <w:tcW w:w="618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5B9FFD5" w14:textId="77777777" w:rsidR="00E97038" w:rsidRDefault="00E9703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rendre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explicite ce qui est ressenti</w:t>
            </w:r>
          </w:p>
        </w:tc>
      </w:tr>
      <w:tr w:rsidR="00E97038" w14:paraId="411559BA" w14:textId="77777777" w:rsidTr="00E97038">
        <w:tc>
          <w:tcPr>
            <w:tcW w:w="244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F64AF37" w14:textId="77777777" w:rsidR="00E97038" w:rsidRDefault="00E9703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J'apporte (contribution)</w:t>
            </w:r>
          </w:p>
        </w:tc>
        <w:tc>
          <w:tcPr>
            <w:tcW w:w="615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4A2B563" w14:textId="77777777" w:rsidR="00E97038" w:rsidRDefault="00E9703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mon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intelligence émotionnelle</w:t>
            </w:r>
          </w:p>
        </w:tc>
      </w:tr>
      <w:tr w:rsidR="00E97038" w14:paraId="05B2E140" w14:textId="77777777" w:rsidTr="00E97038">
        <w:tc>
          <w:tcPr>
            <w:tcW w:w="241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B200856" w14:textId="77777777" w:rsidR="00E97038" w:rsidRDefault="00E9703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J'ai besoin (nécessité)</w:t>
            </w:r>
          </w:p>
        </w:tc>
        <w:tc>
          <w:tcPr>
            <w:tcW w:w="618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6ECCE4B" w14:textId="77777777" w:rsidR="00E97038" w:rsidRDefault="00E9703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d'être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libre de rire, pleurer et vider mon sac</w:t>
            </w:r>
          </w:p>
        </w:tc>
      </w:tr>
      <w:tr w:rsidR="00E97038" w14:paraId="23ED8CFF" w14:textId="77777777" w:rsidTr="00E97038">
        <w:tc>
          <w:tcPr>
            <w:tcW w:w="241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A780B19" w14:textId="77777777" w:rsidR="00E97038" w:rsidRDefault="00E9703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J'aime (valeur)</w:t>
            </w:r>
          </w:p>
        </w:tc>
        <w:tc>
          <w:tcPr>
            <w:tcW w:w="618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A4E966D" w14:textId="77777777" w:rsidR="00E97038" w:rsidRDefault="00E9703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la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joie, la tristesse et la folie de l'humanité</w:t>
            </w:r>
          </w:p>
        </w:tc>
      </w:tr>
      <w:tr w:rsidR="00E97038" w14:paraId="588D76FD" w14:textId="77777777" w:rsidTr="00E97038">
        <w:tc>
          <w:tcPr>
            <w:tcW w:w="241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B46CB5B" w14:textId="77777777" w:rsidR="00E97038" w:rsidRDefault="00E9703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Je déteste (valeur)</w:t>
            </w:r>
          </w:p>
        </w:tc>
        <w:tc>
          <w:tcPr>
            <w:tcW w:w="618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5F44F28" w14:textId="77777777" w:rsidR="00E97038" w:rsidRDefault="00E9703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ce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qui bloque ou limite l'expression des émotions</w:t>
            </w:r>
          </w:p>
        </w:tc>
      </w:tr>
      <w:tr w:rsidR="00E97038" w14:paraId="780AF54D" w14:textId="77777777" w:rsidTr="00E97038">
        <w:tc>
          <w:tcPr>
            <w:tcW w:w="241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61AB05C" w14:textId="77777777" w:rsidR="00E97038" w:rsidRDefault="00E9703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Métaphore/image</w:t>
            </w:r>
          </w:p>
        </w:tc>
        <w:tc>
          <w:tcPr>
            <w:tcW w:w="628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8EC9B35" w14:textId="77777777" w:rsidR="00E97038" w:rsidRDefault="00E9703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les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affects d'une autre personne vont souvent déterminer ses effets</w:t>
            </w:r>
          </w:p>
        </w:tc>
      </w:tr>
      <w:tr w:rsidR="00E97038" w14:paraId="29348A62" w14:textId="77777777" w:rsidTr="00E97038">
        <w:tc>
          <w:tcPr>
            <w:tcW w:w="241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7717BE3" w14:textId="77777777" w:rsidR="00E97038" w:rsidRDefault="00E9703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Obstacle</w:t>
            </w:r>
          </w:p>
        </w:tc>
        <w:tc>
          <w:tcPr>
            <w:tcW w:w="618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7AAA97A" w14:textId="77777777" w:rsidR="00E97038" w:rsidRDefault="00E9703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coeur</w:t>
            </w:r>
            <w:proofErr w:type="spellEnd"/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sensible</w:t>
            </w:r>
          </w:p>
        </w:tc>
      </w:tr>
    </w:tbl>
    <w:p w14:paraId="5FAD9C01" w14:textId="77777777" w:rsidR="00E97038" w:rsidRDefault="00E97038" w:rsidP="00E97038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2246BA5E" w14:textId="77777777" w:rsidR="00E97038" w:rsidRDefault="00E97038" w:rsidP="00E97038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CONTRASTE THÉMATIQUE :</w:t>
      </w:r>
    </w:p>
    <w:tbl>
      <w:tblPr>
        <w:tblW w:w="0" w:type="auto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1849"/>
        <w:gridCol w:w="4172"/>
      </w:tblGrid>
      <w:tr w:rsidR="00E97038" w14:paraId="064A6EF1" w14:textId="77777777" w:rsidTr="00E97038">
        <w:tc>
          <w:tcPr>
            <w:tcW w:w="182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E686020" w14:textId="77777777" w:rsidR="00E97038" w:rsidRDefault="00E9703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Empathie:</w:t>
            </w:r>
            <w:proofErr w:type="gramEnd"/>
          </w:p>
        </w:tc>
        <w:tc>
          <w:tcPr>
            <w:tcW w:w="417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53C5309" w14:textId="77777777" w:rsidR="00E97038" w:rsidRDefault="00E9703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En général, je sais ce que ressent quelqu'un.</w:t>
            </w:r>
          </w:p>
        </w:tc>
      </w:tr>
      <w:tr w:rsidR="00E97038" w14:paraId="35F9F698" w14:textId="77777777" w:rsidTr="00E97038">
        <w:tc>
          <w:tcPr>
            <w:tcW w:w="184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08ED1E3" w14:textId="77777777" w:rsidR="00E97038" w:rsidRDefault="00E9703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Individualisation:</w:t>
            </w:r>
            <w:proofErr w:type="gramEnd"/>
          </w:p>
        </w:tc>
        <w:tc>
          <w:tcPr>
            <w:tcW w:w="404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216F677" w14:textId="77777777" w:rsidR="00E97038" w:rsidRDefault="00E9703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En général, je sais qui une personne est.</w:t>
            </w:r>
          </w:p>
        </w:tc>
      </w:tr>
    </w:tbl>
    <w:p w14:paraId="5175E402" w14:textId="77777777" w:rsidR="00E97038" w:rsidRDefault="00E97038" w:rsidP="00E97038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32B902CF" w14:textId="77777777" w:rsidR="00E97038" w:rsidRDefault="00E97038" w:rsidP="00E97038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7EAD901E" w14:textId="77777777" w:rsidR="00E97038" w:rsidRDefault="00E97038" w:rsidP="00E97038">
      <w:pPr>
        <w:pStyle w:val="Titre1"/>
      </w:pPr>
      <w:r>
        <w:lastRenderedPageBreak/>
        <w:t>DISCIPLINE</w:t>
      </w:r>
    </w:p>
    <w:p w14:paraId="637ED5B1" w14:textId="77777777" w:rsidR="00E97038" w:rsidRDefault="00E97038" w:rsidP="00E97038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13D8DED0" w14:textId="77777777" w:rsidR="00E97038" w:rsidRDefault="00E97038" w:rsidP="00E97038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Les personnes à dominante « </w:t>
      </w:r>
      <w:r>
        <w:rPr>
          <w:rFonts w:ascii="Calibri" w:hAnsi="Calibri" w:cs="Calibri"/>
          <w:b/>
          <w:bCs/>
          <w:sz w:val="22"/>
          <w:szCs w:val="22"/>
        </w:rPr>
        <w:t>Discipline</w:t>
      </w:r>
      <w:r>
        <w:rPr>
          <w:rFonts w:ascii="Calibri" w:hAnsi="Calibri" w:cs="Calibri"/>
          <w:sz w:val="22"/>
          <w:szCs w:val="22"/>
        </w:rPr>
        <w:t xml:space="preserve"> » aiment la routine et ce qui est structuré. La meilleure façon de décrire leur monde est de décrire l’ordre qu’elles créent autour d’elles.</w:t>
      </w:r>
    </w:p>
    <w:p w14:paraId="01E8A08B" w14:textId="77777777" w:rsidR="00E97038" w:rsidRDefault="00E97038" w:rsidP="00E97038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proofErr w:type="gramStart"/>
      <w:r>
        <w:rPr>
          <w:rFonts w:ascii="Calibri" w:hAnsi="Calibri" w:cs="Calibri"/>
          <w:sz w:val="22"/>
          <w:szCs w:val="22"/>
        </w:rPr>
        <w:t>Apporte:</w:t>
      </w:r>
      <w:proofErr w:type="gramEnd"/>
      <w:r>
        <w:rPr>
          <w:rFonts w:ascii="Calibri" w:hAnsi="Calibri" w:cs="Calibri"/>
          <w:sz w:val="22"/>
          <w:szCs w:val="22"/>
        </w:rPr>
        <w:t xml:space="preserve"> précision et orientation des détails</w:t>
      </w:r>
    </w:p>
    <w:p w14:paraId="546392D7" w14:textId="77777777" w:rsidR="00E97038" w:rsidRDefault="00E97038" w:rsidP="00E97038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À </w:t>
      </w:r>
      <w:proofErr w:type="gramStart"/>
      <w:r>
        <w:rPr>
          <w:rFonts w:ascii="Calibri" w:hAnsi="Calibri" w:cs="Calibri"/>
          <w:sz w:val="22"/>
          <w:szCs w:val="22"/>
        </w:rPr>
        <w:t>besoin:</w:t>
      </w:r>
      <w:proofErr w:type="gramEnd"/>
      <w:r>
        <w:rPr>
          <w:rFonts w:ascii="Calibri" w:hAnsi="Calibri" w:cs="Calibri"/>
          <w:sz w:val="22"/>
          <w:szCs w:val="22"/>
        </w:rPr>
        <w:t xml:space="preserve"> un environnement structuré et organisé</w:t>
      </w:r>
    </w:p>
    <w:p w14:paraId="0B05319B" w14:textId="77777777" w:rsidR="00E97038" w:rsidRDefault="00E97038" w:rsidP="00E97038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tbl>
      <w:tblPr>
        <w:tblW w:w="0" w:type="auto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2445"/>
        <w:gridCol w:w="5076"/>
      </w:tblGrid>
      <w:tr w:rsidR="00E97038" w14:paraId="63295E5C" w14:textId="77777777" w:rsidTr="00E97038">
        <w:tc>
          <w:tcPr>
            <w:tcW w:w="241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14CB636" w14:textId="77777777" w:rsidR="00E97038" w:rsidRDefault="00E9703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Je suis (être)</w:t>
            </w:r>
          </w:p>
        </w:tc>
        <w:tc>
          <w:tcPr>
            <w:tcW w:w="507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6F72A94" w14:textId="77777777" w:rsidR="00E97038" w:rsidRDefault="00E9703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efficace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lorsqu'il s'agit de gérer des ressources limitées</w:t>
            </w:r>
          </w:p>
        </w:tc>
      </w:tr>
      <w:tr w:rsidR="00E97038" w14:paraId="07D08BCC" w14:textId="77777777" w:rsidTr="00E97038">
        <w:tc>
          <w:tcPr>
            <w:tcW w:w="241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515CD28" w14:textId="77777777" w:rsidR="00E97038" w:rsidRDefault="00E9703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Je vais (faire)</w:t>
            </w:r>
          </w:p>
        </w:tc>
        <w:tc>
          <w:tcPr>
            <w:tcW w:w="497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06C5A49" w14:textId="77777777" w:rsidR="00E97038" w:rsidRDefault="00E9703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planifier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, puis suivre le plan</w:t>
            </w:r>
          </w:p>
        </w:tc>
      </w:tr>
      <w:tr w:rsidR="00E97038" w14:paraId="43EA7D0F" w14:textId="77777777" w:rsidTr="00E97038">
        <w:tc>
          <w:tcPr>
            <w:tcW w:w="244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68FCC87" w14:textId="77777777" w:rsidR="00E97038" w:rsidRDefault="00E9703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J'apporte (contribution)</w:t>
            </w:r>
          </w:p>
        </w:tc>
        <w:tc>
          <w:tcPr>
            <w:tcW w:w="494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5A63275" w14:textId="77777777" w:rsidR="00E97038" w:rsidRDefault="00E9703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précision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et attention aux détails</w:t>
            </w:r>
          </w:p>
        </w:tc>
      </w:tr>
      <w:tr w:rsidR="00E97038" w14:paraId="131ECFF5" w14:textId="77777777" w:rsidTr="00E97038">
        <w:tc>
          <w:tcPr>
            <w:tcW w:w="241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5CC7807" w14:textId="77777777" w:rsidR="00E97038" w:rsidRDefault="00E9703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J'ai besoin (nécessité)</w:t>
            </w:r>
          </w:p>
        </w:tc>
        <w:tc>
          <w:tcPr>
            <w:tcW w:w="497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0255445" w14:textId="77777777" w:rsidR="00E97038" w:rsidRDefault="00E9703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d'un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environnement structuré et organisé</w:t>
            </w:r>
          </w:p>
        </w:tc>
      </w:tr>
      <w:tr w:rsidR="00E97038" w14:paraId="54F11D54" w14:textId="77777777" w:rsidTr="00E97038">
        <w:tc>
          <w:tcPr>
            <w:tcW w:w="241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01CAB45" w14:textId="77777777" w:rsidR="00E97038" w:rsidRDefault="00E9703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J'aime (valeur)</w:t>
            </w:r>
          </w:p>
        </w:tc>
        <w:tc>
          <w:tcPr>
            <w:tcW w:w="497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6E33190" w14:textId="77777777" w:rsidR="00E97038" w:rsidRDefault="00E9703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l'organisation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et l'ordre</w:t>
            </w:r>
          </w:p>
        </w:tc>
      </w:tr>
      <w:tr w:rsidR="00E97038" w14:paraId="699A2AA9" w14:textId="77777777" w:rsidTr="00E97038">
        <w:tc>
          <w:tcPr>
            <w:tcW w:w="241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0FF0C50" w14:textId="77777777" w:rsidR="00E97038" w:rsidRDefault="00E9703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Je déteste (valeur)</w:t>
            </w:r>
          </w:p>
        </w:tc>
        <w:tc>
          <w:tcPr>
            <w:tcW w:w="497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3882904" w14:textId="77777777" w:rsidR="00E97038" w:rsidRDefault="00E9703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le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chaos, la confusion et l'improvisation</w:t>
            </w:r>
          </w:p>
        </w:tc>
      </w:tr>
      <w:tr w:rsidR="00E97038" w14:paraId="6C71C194" w14:textId="77777777" w:rsidTr="00E97038">
        <w:tc>
          <w:tcPr>
            <w:tcW w:w="241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A6375AD" w14:textId="77777777" w:rsidR="00E97038" w:rsidRDefault="00E9703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Métaphore/image</w:t>
            </w:r>
          </w:p>
        </w:tc>
        <w:tc>
          <w:tcPr>
            <w:tcW w:w="497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4A65759" w14:textId="77777777" w:rsidR="00E97038" w:rsidRDefault="00E9703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tout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est bien ordonné</w:t>
            </w:r>
          </w:p>
        </w:tc>
      </w:tr>
      <w:tr w:rsidR="00E97038" w14:paraId="3A42393F" w14:textId="77777777" w:rsidTr="00E97038">
        <w:tc>
          <w:tcPr>
            <w:tcW w:w="241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31C3935" w14:textId="77777777" w:rsidR="00E97038" w:rsidRDefault="00E9703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Obstacle</w:t>
            </w:r>
          </w:p>
        </w:tc>
        <w:tc>
          <w:tcPr>
            <w:tcW w:w="497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CCB9C91" w14:textId="77777777" w:rsidR="00E97038" w:rsidRDefault="00E9703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peut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résister au changement</w:t>
            </w:r>
          </w:p>
        </w:tc>
      </w:tr>
    </w:tbl>
    <w:p w14:paraId="199B062C" w14:textId="77777777" w:rsidR="00E97038" w:rsidRDefault="00E97038" w:rsidP="00E97038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6B48891E" w14:textId="77777777" w:rsidR="00E97038" w:rsidRDefault="00E97038" w:rsidP="00E97038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CONTRASTE THÉMATIQUE :</w:t>
      </w:r>
    </w:p>
    <w:tbl>
      <w:tblPr>
        <w:tblW w:w="0" w:type="auto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1682"/>
        <w:gridCol w:w="6139"/>
      </w:tblGrid>
      <w:tr w:rsidR="00E97038" w14:paraId="630E2527" w14:textId="77777777" w:rsidTr="00E97038">
        <w:tc>
          <w:tcPr>
            <w:tcW w:w="165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8C13A82" w14:textId="77777777" w:rsidR="00E97038" w:rsidRDefault="00E9703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Discipline:</w:t>
            </w:r>
            <w:proofErr w:type="gramEnd"/>
          </w:p>
        </w:tc>
        <w:tc>
          <w:tcPr>
            <w:tcW w:w="613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7EE7BC0" w14:textId="77777777" w:rsidR="00E97038" w:rsidRDefault="00E9703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Je respecte les délais parce que cela me procure de la satisfaction.</w:t>
            </w:r>
          </w:p>
        </w:tc>
      </w:tr>
      <w:tr w:rsidR="00E97038" w14:paraId="2D767C6C" w14:textId="77777777" w:rsidTr="00E97038">
        <w:tc>
          <w:tcPr>
            <w:tcW w:w="168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0B4300C" w14:textId="77777777" w:rsidR="00E97038" w:rsidRDefault="00E9703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Responsabilité:</w:t>
            </w:r>
            <w:proofErr w:type="gramEnd"/>
          </w:p>
        </w:tc>
        <w:tc>
          <w:tcPr>
            <w:tcW w:w="601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BA3FEE6" w14:textId="77777777" w:rsidR="00E97038" w:rsidRDefault="00E9703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Je respecte les délais parce que j'y gagne le respect des autres.</w:t>
            </w:r>
          </w:p>
        </w:tc>
      </w:tr>
      <w:tr w:rsidR="00E97038" w14:paraId="40B34F94" w14:textId="77777777" w:rsidTr="00E97038">
        <w:tc>
          <w:tcPr>
            <w:tcW w:w="165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58FFDEC" w14:textId="77777777" w:rsidR="00E97038" w:rsidRDefault="00E9703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Discipline:</w:t>
            </w:r>
            <w:proofErr w:type="gramEnd"/>
          </w:p>
        </w:tc>
        <w:tc>
          <w:tcPr>
            <w:tcW w:w="603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00D1389" w14:textId="77777777" w:rsidR="00E97038" w:rsidRDefault="00E9703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Les arbres cachent la forêt.</w:t>
            </w:r>
          </w:p>
        </w:tc>
      </w:tr>
      <w:tr w:rsidR="00E97038" w14:paraId="05B4A982" w14:textId="77777777" w:rsidTr="00E97038">
        <w:tc>
          <w:tcPr>
            <w:tcW w:w="165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A00AE51" w14:textId="77777777" w:rsidR="00E97038" w:rsidRDefault="00E9703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Connexion:</w:t>
            </w:r>
            <w:proofErr w:type="gramEnd"/>
          </w:p>
        </w:tc>
        <w:tc>
          <w:tcPr>
            <w:tcW w:w="603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72C3331" w14:textId="77777777" w:rsidR="00E97038" w:rsidRDefault="00E9703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La forêt cache les arbres.</w:t>
            </w:r>
          </w:p>
        </w:tc>
      </w:tr>
    </w:tbl>
    <w:p w14:paraId="44A1DFCF" w14:textId="4F2CAD8C" w:rsidR="00F24F7C" w:rsidRPr="00E97038" w:rsidRDefault="00E97038" w:rsidP="00E97038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sectPr w:rsidR="00F24F7C" w:rsidRPr="00E9703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866267" w14:textId="77777777" w:rsidR="007A4A03" w:rsidRDefault="007A4A03" w:rsidP="00F24F7C">
      <w:r>
        <w:separator/>
      </w:r>
    </w:p>
  </w:endnote>
  <w:endnote w:type="continuationSeparator" w:id="0">
    <w:p w14:paraId="155E4BB1" w14:textId="77777777" w:rsidR="007A4A03" w:rsidRDefault="007A4A03" w:rsidP="00F24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7776B" w14:textId="5B479205" w:rsidR="00F24F7C" w:rsidRDefault="00F24F7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D15C93" w14:textId="77777777" w:rsidR="007A4A03" w:rsidRDefault="007A4A03" w:rsidP="00F24F7C">
      <w:r>
        <w:separator/>
      </w:r>
    </w:p>
  </w:footnote>
  <w:footnote w:type="continuationSeparator" w:id="0">
    <w:p w14:paraId="512ADB16" w14:textId="77777777" w:rsidR="007A4A03" w:rsidRDefault="007A4A03" w:rsidP="00F24F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EC2E64"/>
    <w:multiLevelType w:val="multilevel"/>
    <w:tmpl w:val="CB7E3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431FEC"/>
    <w:multiLevelType w:val="multilevel"/>
    <w:tmpl w:val="AA482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7891B4A"/>
    <w:multiLevelType w:val="multilevel"/>
    <w:tmpl w:val="59AEE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/>
  </w:num>
  <w:num w:numId="2">
    <w:abstractNumId w:val="2"/>
    <w:lvlOverride w:ilvl="0"/>
  </w:num>
  <w:num w:numId="3">
    <w:abstractNumId w:val="0"/>
    <w:lvlOverride w:ilvl="1">
      <w:startOverride w:val="1"/>
    </w:lvlOverride>
  </w:num>
  <w:num w:numId="4">
    <w:abstractNumId w:val="0"/>
    <w:lvlOverride w:ilvl="1">
      <w:startOverride w:val="2"/>
    </w:lvlOverride>
  </w:num>
  <w:num w:numId="5">
    <w:abstractNumId w:val="1"/>
    <w:lvlOverride w:ilvl="1">
      <w:startOverride w:val="1"/>
    </w:lvlOverride>
  </w:num>
  <w:num w:numId="6">
    <w:abstractNumId w:val="1"/>
    <w:lvlOverride w:ilvl="1">
      <w:startOverride w:val="2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 w:grammar="clean"/>
  <w:defaultTabStop w:val="708"/>
  <w:hyphenationZone w:val="425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C72"/>
    <w:rsid w:val="000B1365"/>
    <w:rsid w:val="001F5D37"/>
    <w:rsid w:val="00224C72"/>
    <w:rsid w:val="00260A2B"/>
    <w:rsid w:val="002F442F"/>
    <w:rsid w:val="00324413"/>
    <w:rsid w:val="00414B75"/>
    <w:rsid w:val="004C7DDB"/>
    <w:rsid w:val="00547174"/>
    <w:rsid w:val="007A4A03"/>
    <w:rsid w:val="00AC44D6"/>
    <w:rsid w:val="00CB11E2"/>
    <w:rsid w:val="00DF50B0"/>
    <w:rsid w:val="00E65388"/>
    <w:rsid w:val="00E67E31"/>
    <w:rsid w:val="00E91D1B"/>
    <w:rsid w:val="00E97038"/>
    <w:rsid w:val="00F24F7C"/>
    <w:rsid w:val="00FA0C65"/>
    <w:rsid w:val="00FC5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3E6E6FBA"/>
  <w15:chartTrackingRefBased/>
  <w15:docId w15:val="{7CC5B65E-F2F2-4B11-8294-DE98EF5EA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Titre1">
    <w:name w:val="heading 1"/>
    <w:basedOn w:val="NormalWeb"/>
    <w:link w:val="Titre1Car"/>
    <w:uiPriority w:val="9"/>
    <w:qFormat/>
    <w:rsid w:val="002F442F"/>
    <w:pPr>
      <w:pageBreakBefore/>
      <w:spacing w:before="0" w:beforeAutospacing="0" w:after="0" w:afterAutospacing="0"/>
      <w:jc w:val="both"/>
      <w:outlineLvl w:val="0"/>
    </w:pPr>
    <w:rPr>
      <w:rFonts w:ascii="Calibri" w:hAnsi="Calibri" w:cs="Calibri"/>
      <w:color w:val="1E4E79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C44D6"/>
    <w:pPr>
      <w:keepNext/>
      <w:keepLines/>
      <w:outlineLvl w:val="1"/>
    </w:pPr>
    <w:rPr>
      <w:rFonts w:ascii="Calibri" w:eastAsiaTheme="majorEastAsia" w:hAnsi="Calibri" w:cs="Calibri"/>
      <w:color w:val="2E75B5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customStyle="1" w:styleId="Titre1Car">
    <w:name w:val="Titre 1 Car"/>
    <w:basedOn w:val="Policepardfaut"/>
    <w:link w:val="Titre1"/>
    <w:uiPriority w:val="9"/>
    <w:rsid w:val="002F442F"/>
    <w:rPr>
      <w:rFonts w:ascii="Calibri" w:eastAsiaTheme="minorEastAsia" w:hAnsi="Calibri" w:cs="Calibri"/>
      <w:color w:val="1E4E79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AC44D6"/>
    <w:rPr>
      <w:rFonts w:ascii="Calibri" w:eastAsiaTheme="majorEastAsia" w:hAnsi="Calibri" w:cs="Calibri"/>
      <w:color w:val="2E75B5"/>
      <w:sz w:val="28"/>
      <w:szCs w:val="28"/>
    </w:rPr>
  </w:style>
  <w:style w:type="paragraph" w:styleId="En-tte">
    <w:name w:val="header"/>
    <w:basedOn w:val="Normal"/>
    <w:link w:val="En-tteCar"/>
    <w:uiPriority w:val="99"/>
    <w:unhideWhenUsed/>
    <w:rsid w:val="00F24F7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24F7C"/>
    <w:rPr>
      <w:rFonts w:eastAsiaTheme="minorEastAsia"/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F24F7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24F7C"/>
    <w:rPr>
      <w:rFonts w:eastAsiaTheme="minorEastAsia"/>
      <w:sz w:val="24"/>
      <w:szCs w:val="24"/>
    </w:rPr>
  </w:style>
  <w:style w:type="paragraph" w:styleId="Sansinterligne">
    <w:name w:val="No Spacing"/>
    <w:uiPriority w:val="1"/>
    <w:qFormat/>
    <w:rsid w:val="00FC531B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7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0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7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99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2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3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2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53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6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9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1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9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4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0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1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4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5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0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2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8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9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7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9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5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1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5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4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5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4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7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3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6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6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9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95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8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0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4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4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0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1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0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9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6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4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9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5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1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1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7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53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2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9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7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1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06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1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7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0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3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2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1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52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5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6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1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3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26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5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63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1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7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4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3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7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9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67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7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5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74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2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2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4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7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0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86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0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9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4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0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1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9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6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1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7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2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6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5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8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4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5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5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4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3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4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7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56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9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22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8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6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0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3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7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5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6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7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5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4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5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6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2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0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75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6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9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0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5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5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1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2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4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2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2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61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14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0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1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2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9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9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97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6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5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8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06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8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2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41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83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9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3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4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3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6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0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1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0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0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4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5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4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7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5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4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1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9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7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3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84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86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3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1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5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0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6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8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4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27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4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1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7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6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5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0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76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5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2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4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8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5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9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8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0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4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5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0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0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2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5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5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7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6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0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17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0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1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2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6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64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5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4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1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4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0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5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3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3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4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3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0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5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4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7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6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8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3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47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0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7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1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46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9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5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1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5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6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2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4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9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26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1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7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7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8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6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29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99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2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0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3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1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3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7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8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6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6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1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6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8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6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4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2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0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2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1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1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4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1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9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9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6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2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4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2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7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4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9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4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9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2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5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1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4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9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2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9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4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6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6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1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9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1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9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51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5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2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5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9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7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1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7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0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9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1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2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3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0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9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5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7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9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9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06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4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7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36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9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0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7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1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7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5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7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7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7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7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0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9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4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2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9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3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1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8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3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6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4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8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4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83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5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66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7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17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0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1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74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3DA57D-F556-45F0-84FC-666D807F3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12</Pages>
  <Words>1573</Words>
  <Characters>9061</Characters>
  <Application>Microsoft Office Word</Application>
  <DocSecurity>0</DocSecurity>
  <Lines>75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Stéphane INNOV/IT-S</dc:creator>
  <cp:keywords/>
  <dc:description/>
  <cp:lastModifiedBy>MARTIN Stéphane INNOV/IT-S</cp:lastModifiedBy>
  <cp:revision>16</cp:revision>
  <dcterms:created xsi:type="dcterms:W3CDTF">2021-10-15T13:22:00Z</dcterms:created>
  <dcterms:modified xsi:type="dcterms:W3CDTF">2022-03-25T13:56:00Z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7222825-62ea-40f3-96b5-5375c07996e2_Enabled">
    <vt:lpwstr>true</vt:lpwstr>
  </property>
  <property fmtid="{D5CDD505-2E9C-101B-9397-08002B2CF9AE}" pid="3" name="MSIP_Label_07222825-62ea-40f3-96b5-5375c07996e2_SetDate">
    <vt:lpwstr>2021-10-29T12:03:33Z</vt:lpwstr>
  </property>
  <property fmtid="{D5CDD505-2E9C-101B-9397-08002B2CF9AE}" pid="4" name="MSIP_Label_07222825-62ea-40f3-96b5-5375c07996e2_Method">
    <vt:lpwstr>Privileged</vt:lpwstr>
  </property>
  <property fmtid="{D5CDD505-2E9C-101B-9397-08002B2CF9AE}" pid="5" name="MSIP_Label_07222825-62ea-40f3-96b5-5375c07996e2_Name">
    <vt:lpwstr>unrestricted_parent.2</vt:lpwstr>
  </property>
  <property fmtid="{D5CDD505-2E9C-101B-9397-08002B2CF9AE}" pid="6" name="MSIP_Label_07222825-62ea-40f3-96b5-5375c07996e2_SiteId">
    <vt:lpwstr>90c7a20a-f34b-40bf-bc48-b9253b6f5d20</vt:lpwstr>
  </property>
  <property fmtid="{D5CDD505-2E9C-101B-9397-08002B2CF9AE}" pid="7" name="MSIP_Label_07222825-62ea-40f3-96b5-5375c07996e2_ActionId">
    <vt:lpwstr>141653fe-2f0c-44c9-9c82-2619d2bdf54f</vt:lpwstr>
  </property>
  <property fmtid="{D5CDD505-2E9C-101B-9397-08002B2CF9AE}" pid="8" name="MSIP_Label_07222825-62ea-40f3-96b5-5375c07996e2_ContentBits">
    <vt:lpwstr>0</vt:lpwstr>
  </property>
</Properties>
</file>